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BD" w:rsidRDefault="004405BD">
      <w:pPr>
        <w:pStyle w:val="Title"/>
        <w:rPr>
          <w:rFonts w:ascii="Arial" w:hAnsi="Arial" w:cs="Arial"/>
          <w:b/>
          <w:sz w:val="24"/>
        </w:rPr>
      </w:pPr>
      <w:r>
        <w:rPr>
          <w:rFonts w:ascii="Arial" w:hAnsi="Arial" w:cs="Arial"/>
          <w:b/>
          <w:sz w:val="24"/>
        </w:rPr>
        <w:t>“The Importance of Spiritual Knowledge”</w:t>
      </w:r>
      <w:r>
        <w:rPr>
          <w:rFonts w:ascii="Arial" w:hAnsi="Arial" w:cs="Arial"/>
          <w:b/>
          <w:sz w:val="24"/>
        </w:rPr>
        <w:tab/>
      </w:r>
      <w:r>
        <w:rPr>
          <w:rFonts w:ascii="Arial" w:hAnsi="Arial" w:cs="Arial"/>
          <w:b/>
          <w:sz w:val="24"/>
        </w:rPr>
        <w:tab/>
        <w:t xml:space="preserve">Edmonton, </w:t>
      </w:r>
      <w:proofErr w:type="gramStart"/>
      <w:r>
        <w:rPr>
          <w:rFonts w:ascii="Arial" w:hAnsi="Arial" w:cs="Arial"/>
          <w:b/>
          <w:sz w:val="24"/>
        </w:rPr>
        <w:t>AB  Feb</w:t>
      </w:r>
      <w:proofErr w:type="gramEnd"/>
      <w:r>
        <w:rPr>
          <w:rFonts w:ascii="Arial" w:hAnsi="Arial" w:cs="Arial"/>
          <w:b/>
          <w:sz w:val="24"/>
        </w:rPr>
        <w:t>. 2014</w:t>
      </w:r>
      <w:bookmarkStart w:id="0" w:name="_GoBack"/>
      <w:bookmarkEnd w:id="0"/>
    </w:p>
    <w:p w:rsidR="004405BD" w:rsidRDefault="004405BD">
      <w:pPr>
        <w:pStyle w:val="Title"/>
        <w:rPr>
          <w:rFonts w:ascii="Arial" w:hAnsi="Arial" w:cs="Arial"/>
          <w:b/>
          <w:sz w:val="24"/>
        </w:rPr>
      </w:pPr>
    </w:p>
    <w:p w:rsidR="00DD313E" w:rsidRDefault="00DD313E">
      <w:pPr>
        <w:pStyle w:val="Title"/>
        <w:rPr>
          <w:rFonts w:ascii="Arial" w:hAnsi="Arial" w:cs="Arial"/>
          <w:b/>
          <w:sz w:val="24"/>
        </w:rPr>
      </w:pPr>
      <w:r>
        <w:rPr>
          <w:rFonts w:ascii="Arial" w:hAnsi="Arial" w:cs="Arial"/>
          <w:b/>
          <w:sz w:val="24"/>
        </w:rPr>
        <w:t>The Making of the New Testament</w:t>
      </w:r>
    </w:p>
    <w:p w:rsidR="00DD313E" w:rsidRDefault="00DD313E">
      <w:pPr>
        <w:pStyle w:val="Title"/>
        <w:jc w:val="left"/>
        <w:rPr>
          <w:rFonts w:ascii="Arial" w:hAnsi="Arial" w:cs="Arial"/>
          <w:sz w:val="24"/>
        </w:rPr>
      </w:pPr>
    </w:p>
    <w:p w:rsidR="00DD313E" w:rsidRDefault="00DD313E">
      <w:pPr>
        <w:pStyle w:val="Title"/>
        <w:rPr>
          <w:rFonts w:ascii="Arial" w:hAnsi="Arial" w:cs="Arial"/>
          <w:sz w:val="24"/>
        </w:rPr>
      </w:pPr>
      <w:r>
        <w:rPr>
          <w:rFonts w:ascii="Arial" w:hAnsi="Arial" w:cs="Arial"/>
          <w:sz w:val="24"/>
        </w:rPr>
        <w:t xml:space="preserve">“Heaven and earth will pass away, but my words will never pass away” </w:t>
      </w:r>
    </w:p>
    <w:p w:rsidR="00DD313E" w:rsidRDefault="00DD313E">
      <w:pPr>
        <w:pStyle w:val="Title"/>
        <w:jc w:val="left"/>
        <w:rPr>
          <w:rFonts w:ascii="Arial" w:hAnsi="Arial" w:cs="Arial"/>
          <w:sz w:val="24"/>
        </w:rPr>
      </w:pPr>
    </w:p>
    <w:p w:rsidR="00DD313E" w:rsidRDefault="00DD313E">
      <w:pPr>
        <w:pStyle w:val="Title"/>
        <w:ind w:left="5040" w:firstLine="720"/>
        <w:jc w:val="left"/>
        <w:rPr>
          <w:rFonts w:ascii="Arial" w:hAnsi="Arial" w:cs="Arial"/>
          <w:sz w:val="24"/>
        </w:rPr>
      </w:pPr>
      <w:r>
        <w:rPr>
          <w:rFonts w:ascii="Arial" w:hAnsi="Arial" w:cs="Arial"/>
          <w:sz w:val="24"/>
        </w:rPr>
        <w:t>– Matthew 24:35</w:t>
      </w:r>
    </w:p>
    <w:p w:rsidR="00DD313E" w:rsidRDefault="00DD313E">
      <w:pPr>
        <w:pStyle w:val="Title"/>
        <w:jc w:val="left"/>
        <w:rPr>
          <w:rFonts w:ascii="Arial" w:hAnsi="Arial" w:cs="Arial"/>
          <w:sz w:val="24"/>
        </w:rPr>
      </w:pPr>
    </w:p>
    <w:p w:rsidR="00DD313E" w:rsidRDefault="00DD313E">
      <w:pPr>
        <w:pStyle w:val="Title"/>
        <w:numPr>
          <w:ilvl w:val="0"/>
          <w:numId w:val="2"/>
        </w:numPr>
        <w:jc w:val="left"/>
        <w:rPr>
          <w:rFonts w:ascii="Arial" w:hAnsi="Arial" w:cs="Arial"/>
          <w:b/>
          <w:sz w:val="24"/>
        </w:rPr>
      </w:pPr>
      <w:r>
        <w:rPr>
          <w:rFonts w:ascii="Arial" w:hAnsi="Arial" w:cs="Arial"/>
          <w:b/>
          <w:sz w:val="24"/>
        </w:rPr>
        <w:t>The New Testament Canon</w:t>
      </w:r>
    </w:p>
    <w:p w:rsidR="00DD313E" w:rsidRDefault="00DD313E">
      <w:pPr>
        <w:pStyle w:val="Title"/>
        <w:jc w:val="left"/>
        <w:rPr>
          <w:rFonts w:ascii="Arial" w:hAnsi="Arial" w:cs="Arial"/>
          <w:sz w:val="24"/>
        </w:rPr>
      </w:pPr>
    </w:p>
    <w:p w:rsidR="00DD313E" w:rsidRDefault="00DD313E">
      <w:pPr>
        <w:pStyle w:val="Title"/>
        <w:jc w:val="left"/>
        <w:rPr>
          <w:rFonts w:ascii="Arial" w:hAnsi="Arial" w:cs="Arial"/>
          <w:b/>
          <w:sz w:val="24"/>
        </w:rPr>
      </w:pPr>
      <w:r>
        <w:rPr>
          <w:rFonts w:ascii="Arial" w:hAnsi="Arial" w:cs="Arial"/>
          <w:sz w:val="24"/>
        </w:rPr>
        <w:tab/>
      </w:r>
      <w:r>
        <w:rPr>
          <w:rFonts w:ascii="Arial" w:hAnsi="Arial" w:cs="Arial"/>
          <w:b/>
          <w:sz w:val="24"/>
        </w:rPr>
        <w:t>The journey of Jesus’ teaching:</w:t>
      </w:r>
    </w:p>
    <w:p w:rsidR="00DD313E" w:rsidRDefault="00DD313E">
      <w:pPr>
        <w:pStyle w:val="Title"/>
        <w:jc w:val="left"/>
        <w:rPr>
          <w:rFonts w:ascii="Arial" w:hAnsi="Arial" w:cs="Arial"/>
          <w:sz w:val="24"/>
        </w:rPr>
      </w:pPr>
    </w:p>
    <w:p w:rsidR="00DD313E" w:rsidRDefault="00DD313E">
      <w:pPr>
        <w:pStyle w:val="Title"/>
        <w:rPr>
          <w:rFonts w:ascii="Arial" w:hAnsi="Arial" w:cs="Arial"/>
          <w:sz w:val="24"/>
        </w:rPr>
      </w:pPr>
      <w:r>
        <w:rPr>
          <w:rFonts w:ascii="Arial" w:hAnsi="Arial" w:cs="Arial"/>
          <w:sz w:val="24"/>
        </w:rPr>
        <w:t>The mouth of Jesus</w:t>
      </w:r>
    </w:p>
    <w:p w:rsidR="00DD313E" w:rsidRDefault="00DD313E">
      <w:pPr>
        <w:pStyle w:val="Title"/>
        <w:rPr>
          <w:rFonts w:ascii="Arial" w:hAnsi="Arial" w:cs="Arial"/>
          <w:sz w:val="24"/>
        </w:rPr>
      </w:pPr>
    </w:p>
    <w:p w:rsidR="00DD313E" w:rsidRDefault="00DD313E">
      <w:pPr>
        <w:pStyle w:val="Title"/>
        <w:rPr>
          <w:rFonts w:ascii="Arial" w:hAnsi="Arial" w:cs="Arial"/>
          <w:sz w:val="24"/>
        </w:rPr>
      </w:pPr>
      <w:r>
        <w:rPr>
          <w:rFonts w:ascii="Arial" w:hAnsi="Arial" w:cs="Arial"/>
          <w:sz w:val="24"/>
        </w:rPr>
        <w:t>The mouths of his followers (oral tradition)</w:t>
      </w:r>
    </w:p>
    <w:p w:rsidR="00DD313E" w:rsidRDefault="00DD313E">
      <w:pPr>
        <w:pStyle w:val="Title"/>
        <w:rPr>
          <w:rFonts w:ascii="Arial" w:hAnsi="Arial" w:cs="Arial"/>
          <w:sz w:val="24"/>
        </w:rPr>
      </w:pPr>
    </w:p>
    <w:p w:rsidR="00DD313E" w:rsidRDefault="00DD313E">
      <w:pPr>
        <w:pStyle w:val="Title"/>
        <w:rPr>
          <w:rFonts w:ascii="Arial" w:hAnsi="Arial" w:cs="Arial"/>
          <w:sz w:val="24"/>
        </w:rPr>
      </w:pPr>
    </w:p>
    <w:p w:rsidR="00DD313E" w:rsidRDefault="00DD313E">
      <w:pPr>
        <w:pStyle w:val="Title"/>
        <w:ind w:left="720"/>
        <w:jc w:val="left"/>
        <w:rPr>
          <w:rFonts w:ascii="Arial" w:hAnsi="Arial" w:cs="Arial"/>
          <w:sz w:val="24"/>
        </w:rPr>
      </w:pPr>
      <w:r>
        <w:rPr>
          <w:rFonts w:ascii="Arial" w:hAnsi="Arial" w:cs="Arial"/>
          <w:sz w:val="24"/>
        </w:rPr>
        <w:t xml:space="preserve">     The writings of others </w:t>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writings of his followers</w:t>
      </w:r>
    </w:p>
    <w:p w:rsidR="00DD313E" w:rsidRDefault="00DD313E">
      <w:pPr>
        <w:pStyle w:val="Title"/>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 xml:space="preserve">Early Christians needed to be able to distinguish between the real teachings of Jesus and those that were not the real teachings of Jesus.  Therefore, in the 300s A.D., Christians developed the “Canon” to </w:t>
      </w:r>
      <w:proofErr w:type="gramStart"/>
      <w:r>
        <w:rPr>
          <w:rFonts w:ascii="Arial" w:hAnsi="Arial" w:cs="Arial"/>
          <w:sz w:val="24"/>
        </w:rPr>
        <w:t>decided</w:t>
      </w:r>
      <w:proofErr w:type="gramEnd"/>
      <w:r>
        <w:rPr>
          <w:rFonts w:ascii="Arial" w:hAnsi="Arial" w:cs="Arial"/>
          <w:sz w:val="24"/>
        </w:rPr>
        <w:t xml:space="preserve"> which teachings came from Jesus and which came from man. </w:t>
      </w:r>
    </w:p>
    <w:p w:rsidR="00DD313E" w:rsidRDefault="00DD313E">
      <w:pPr>
        <w:pStyle w:val="Title"/>
        <w:jc w:val="left"/>
        <w:rPr>
          <w:rFonts w:ascii="Arial" w:hAnsi="Arial" w:cs="Arial"/>
          <w:sz w:val="24"/>
        </w:rPr>
      </w:pPr>
    </w:p>
    <w:p w:rsidR="00DD313E" w:rsidRDefault="00DD313E">
      <w:pPr>
        <w:pStyle w:val="Title"/>
        <w:ind w:firstLine="720"/>
        <w:jc w:val="left"/>
        <w:rPr>
          <w:rFonts w:ascii="Arial" w:hAnsi="Arial" w:cs="Arial"/>
          <w:b/>
          <w:sz w:val="24"/>
        </w:rPr>
      </w:pPr>
      <w:r>
        <w:rPr>
          <w:rFonts w:ascii="Arial" w:hAnsi="Arial" w:cs="Arial"/>
          <w:b/>
          <w:sz w:val="24"/>
        </w:rPr>
        <w:t>The “Canon”</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-The English word “canon” comes from the Greek word “</w:t>
      </w:r>
      <w:proofErr w:type="spellStart"/>
      <w:r>
        <w:rPr>
          <w:rFonts w:ascii="Arial" w:hAnsi="Arial" w:cs="Arial"/>
          <w:sz w:val="24"/>
        </w:rPr>
        <w:t>kanon</w:t>
      </w:r>
      <w:proofErr w:type="spellEnd"/>
      <w:r>
        <w:rPr>
          <w:rFonts w:ascii="Arial" w:hAnsi="Arial" w:cs="Arial"/>
          <w:sz w:val="24"/>
        </w:rPr>
        <w:t>”, which meant “reed” or “straight rod.”  This word came to mean “rule” or “norm” and was eventually was used by Christians to refer to the “criteria used to judge the authenticity of the books in the New Testament.”  Therefore, if a writing was considered inspired from God, it was called “canonical.”</w:t>
      </w:r>
    </w:p>
    <w:p w:rsidR="00DD313E" w:rsidRDefault="00DD313E">
      <w:pPr>
        <w:pStyle w:val="Title"/>
        <w:jc w:val="left"/>
        <w:rPr>
          <w:rFonts w:ascii="Arial" w:hAnsi="Arial" w:cs="Arial"/>
          <w:sz w:val="24"/>
        </w:rPr>
      </w:pPr>
    </w:p>
    <w:p w:rsidR="00DD313E" w:rsidRDefault="00DD313E">
      <w:pPr>
        <w:pStyle w:val="Title"/>
        <w:jc w:val="left"/>
        <w:rPr>
          <w:rFonts w:ascii="Arial" w:hAnsi="Arial" w:cs="Arial"/>
          <w:b/>
          <w:sz w:val="24"/>
        </w:rPr>
      </w:pPr>
      <w:r>
        <w:rPr>
          <w:rFonts w:ascii="Arial" w:hAnsi="Arial" w:cs="Arial"/>
          <w:sz w:val="24"/>
        </w:rPr>
        <w:tab/>
      </w:r>
      <w:r>
        <w:rPr>
          <w:rFonts w:ascii="Arial" w:hAnsi="Arial" w:cs="Arial"/>
          <w:b/>
          <w:sz w:val="24"/>
        </w:rPr>
        <w:t>The Criteria of the “Canon”</w:t>
      </w:r>
    </w:p>
    <w:p w:rsidR="00DD313E" w:rsidRDefault="00DD313E">
      <w:pPr>
        <w:pStyle w:val="Title"/>
        <w:jc w:val="left"/>
        <w:rPr>
          <w:rFonts w:ascii="Arial" w:hAnsi="Arial" w:cs="Arial"/>
          <w:sz w:val="24"/>
        </w:rPr>
      </w:pPr>
      <w:r>
        <w:rPr>
          <w:rFonts w:ascii="Arial" w:hAnsi="Arial" w:cs="Arial"/>
          <w:sz w:val="24"/>
        </w:rPr>
        <w:tab/>
      </w:r>
    </w:p>
    <w:p w:rsidR="00DD313E" w:rsidRDefault="00DD313E">
      <w:pPr>
        <w:pStyle w:val="Title"/>
        <w:ind w:left="1440"/>
        <w:jc w:val="left"/>
        <w:rPr>
          <w:rFonts w:ascii="Arial" w:hAnsi="Arial" w:cs="Arial"/>
          <w:sz w:val="24"/>
        </w:rPr>
      </w:pPr>
      <w:r>
        <w:rPr>
          <w:rFonts w:ascii="Arial" w:hAnsi="Arial" w:cs="Arial"/>
          <w:sz w:val="24"/>
        </w:rPr>
        <w:t>In order for an early Christian writing to be considered to be from Jesus, there were certain criteria that these writings must pass:</w:t>
      </w:r>
    </w:p>
    <w:p w:rsidR="00DD313E" w:rsidRDefault="00DD313E">
      <w:pPr>
        <w:pStyle w:val="Title"/>
        <w:jc w:val="left"/>
        <w:rPr>
          <w:rFonts w:ascii="Arial" w:hAnsi="Arial" w:cs="Arial"/>
          <w:sz w:val="24"/>
        </w:rPr>
      </w:pPr>
    </w:p>
    <w:p w:rsidR="00DD313E" w:rsidRDefault="00DD313E">
      <w:pPr>
        <w:pStyle w:val="Title"/>
        <w:numPr>
          <w:ilvl w:val="0"/>
          <w:numId w:val="1"/>
        </w:numPr>
        <w:jc w:val="left"/>
        <w:rPr>
          <w:rFonts w:ascii="Arial" w:hAnsi="Arial" w:cs="Arial"/>
          <w:sz w:val="24"/>
        </w:rPr>
      </w:pPr>
      <w:r>
        <w:rPr>
          <w:rFonts w:ascii="Arial" w:hAnsi="Arial" w:cs="Arial"/>
          <w:sz w:val="24"/>
        </w:rPr>
        <w:t xml:space="preserve">Was it </w:t>
      </w:r>
      <w:r>
        <w:rPr>
          <w:rFonts w:ascii="Arial" w:hAnsi="Arial" w:cs="Arial"/>
          <w:b/>
          <w:sz w:val="24"/>
        </w:rPr>
        <w:t>used</w:t>
      </w:r>
      <w:r>
        <w:rPr>
          <w:rFonts w:ascii="Arial" w:hAnsi="Arial" w:cs="Arial"/>
          <w:sz w:val="24"/>
        </w:rPr>
        <w:t xml:space="preserve"> by the Christians?  </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 xml:space="preserve">In reality, the majority of the Christians had already decided what was from God and what was not simply through their use.  The Christians at that time (like any other time) were bombarded by all types of false teaching; therefore they studied very carefully what writings they used.  Generally speaking, the early church used the books of the New Testament and neglected those that are not included in our Bibles.  </w:t>
      </w:r>
    </w:p>
    <w:p w:rsidR="00DD313E" w:rsidRDefault="00DD313E">
      <w:pPr>
        <w:pStyle w:val="Title"/>
        <w:ind w:left="1440"/>
        <w:jc w:val="left"/>
        <w:rPr>
          <w:rFonts w:ascii="Arial" w:hAnsi="Arial" w:cs="Arial"/>
          <w:sz w:val="24"/>
        </w:rPr>
      </w:pPr>
    </w:p>
    <w:p w:rsidR="00DD313E" w:rsidRDefault="00DD313E">
      <w:pPr>
        <w:pStyle w:val="Title"/>
        <w:numPr>
          <w:ilvl w:val="0"/>
          <w:numId w:val="1"/>
        </w:numPr>
        <w:jc w:val="left"/>
        <w:rPr>
          <w:rFonts w:ascii="Arial" w:hAnsi="Arial" w:cs="Arial"/>
          <w:sz w:val="24"/>
        </w:rPr>
      </w:pPr>
      <w:r>
        <w:rPr>
          <w:rFonts w:ascii="Arial" w:hAnsi="Arial" w:cs="Arial"/>
          <w:sz w:val="24"/>
        </w:rPr>
        <w:lastRenderedPageBreak/>
        <w:t xml:space="preserve">Was the writing </w:t>
      </w:r>
      <w:r>
        <w:rPr>
          <w:rFonts w:ascii="Arial" w:hAnsi="Arial" w:cs="Arial"/>
          <w:b/>
          <w:sz w:val="24"/>
        </w:rPr>
        <w:t>authoritative</w:t>
      </w:r>
      <w:r>
        <w:rPr>
          <w:rFonts w:ascii="Arial" w:hAnsi="Arial" w:cs="Arial"/>
          <w:sz w:val="24"/>
        </w:rPr>
        <w:t>?</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 xml:space="preserve">Since oral tradition was such an important part of the near-eastern culture in the first centuries after Jesus, the very words that Jesus said were considered to be very important.  Because Jesus did not write down his own teachings, the letters that did contain his words were considered very important.  </w:t>
      </w:r>
    </w:p>
    <w:p w:rsidR="00DD313E" w:rsidRDefault="00DD313E">
      <w:pPr>
        <w:pStyle w:val="Title"/>
        <w:ind w:left="1440"/>
        <w:jc w:val="left"/>
        <w:rPr>
          <w:rFonts w:ascii="Arial" w:hAnsi="Arial" w:cs="Arial"/>
          <w:sz w:val="24"/>
        </w:rPr>
      </w:pPr>
    </w:p>
    <w:p w:rsidR="00DD313E" w:rsidRDefault="00DD313E">
      <w:pPr>
        <w:pStyle w:val="Title"/>
        <w:numPr>
          <w:ilvl w:val="0"/>
          <w:numId w:val="1"/>
        </w:numPr>
        <w:jc w:val="left"/>
        <w:rPr>
          <w:rFonts w:ascii="Arial" w:hAnsi="Arial" w:cs="Arial"/>
          <w:sz w:val="24"/>
        </w:rPr>
      </w:pPr>
      <w:r>
        <w:rPr>
          <w:rFonts w:ascii="Arial" w:hAnsi="Arial" w:cs="Arial"/>
          <w:sz w:val="24"/>
        </w:rPr>
        <w:t xml:space="preserve">Was the writing </w:t>
      </w:r>
      <w:r>
        <w:rPr>
          <w:rFonts w:ascii="Arial" w:hAnsi="Arial" w:cs="Arial"/>
          <w:b/>
          <w:sz w:val="24"/>
        </w:rPr>
        <w:t>apostolic</w:t>
      </w:r>
      <w:r>
        <w:rPr>
          <w:rFonts w:ascii="Arial" w:hAnsi="Arial" w:cs="Arial"/>
          <w:sz w:val="24"/>
        </w:rPr>
        <w:t>?</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These criteria questioned whether the writing came from a person who was enough of an authority to speak the words of Jesus.  This responsibility fell to those who knew Jesus more than anyone else: his apostles.  Their writings make up the vast majority of the New Testament.  However, there are a few books included that were written by people who were close to apostles or close to Jesus himself:</w:t>
      </w:r>
    </w:p>
    <w:p w:rsidR="00DD313E" w:rsidRDefault="00DD313E">
      <w:pPr>
        <w:pStyle w:val="Title"/>
        <w:ind w:left="1440"/>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ab/>
        <w:t>Mark -- He had much early contact with Jesus</w:t>
      </w:r>
    </w:p>
    <w:p w:rsidR="00DD313E" w:rsidRDefault="00DD313E">
      <w:pPr>
        <w:pStyle w:val="Title"/>
        <w:ind w:left="1440"/>
        <w:jc w:val="left"/>
        <w:rPr>
          <w:rFonts w:ascii="Arial" w:hAnsi="Arial" w:cs="Arial"/>
          <w:sz w:val="24"/>
        </w:rPr>
      </w:pPr>
      <w:r>
        <w:rPr>
          <w:rFonts w:ascii="Arial" w:hAnsi="Arial" w:cs="Arial"/>
          <w:sz w:val="24"/>
        </w:rPr>
        <w:tab/>
        <w:t xml:space="preserve">Luke -- He was an educated man who was a frequent traveling </w:t>
      </w:r>
      <w:r>
        <w:rPr>
          <w:rFonts w:ascii="Arial" w:hAnsi="Arial" w:cs="Arial"/>
          <w:sz w:val="24"/>
        </w:rPr>
        <w:tab/>
      </w:r>
      <w:r>
        <w:rPr>
          <w:rFonts w:ascii="Arial" w:hAnsi="Arial" w:cs="Arial"/>
          <w:sz w:val="24"/>
        </w:rPr>
        <w:tab/>
      </w:r>
      <w:r>
        <w:rPr>
          <w:rFonts w:ascii="Arial" w:hAnsi="Arial" w:cs="Arial"/>
          <w:sz w:val="24"/>
        </w:rPr>
        <w:tab/>
        <w:t>companion of the apostle Paul</w:t>
      </w:r>
    </w:p>
    <w:p w:rsidR="00DD313E" w:rsidRDefault="00DD313E">
      <w:pPr>
        <w:pStyle w:val="Title"/>
        <w:ind w:left="1440"/>
        <w:jc w:val="left"/>
        <w:rPr>
          <w:rFonts w:ascii="Arial" w:hAnsi="Arial" w:cs="Arial"/>
          <w:sz w:val="24"/>
        </w:rPr>
      </w:pPr>
      <w:r>
        <w:rPr>
          <w:rFonts w:ascii="Arial" w:hAnsi="Arial" w:cs="Arial"/>
          <w:sz w:val="24"/>
        </w:rPr>
        <w:tab/>
        <w:t xml:space="preserve">James and Jude – Natural brothers of Jesus and leaders in the </w:t>
      </w:r>
      <w:r>
        <w:rPr>
          <w:rFonts w:ascii="Arial" w:hAnsi="Arial" w:cs="Arial"/>
          <w:sz w:val="24"/>
        </w:rPr>
        <w:tab/>
      </w:r>
      <w:r>
        <w:rPr>
          <w:rFonts w:ascii="Arial" w:hAnsi="Arial" w:cs="Arial"/>
          <w:sz w:val="24"/>
        </w:rPr>
        <w:tab/>
      </w:r>
      <w:r>
        <w:rPr>
          <w:rFonts w:ascii="Arial" w:hAnsi="Arial" w:cs="Arial"/>
          <w:sz w:val="24"/>
        </w:rPr>
        <w:tab/>
        <w:t xml:space="preserve">early church  </w:t>
      </w:r>
    </w:p>
    <w:p w:rsidR="00DD313E" w:rsidRDefault="00DD313E">
      <w:pPr>
        <w:pStyle w:val="Title"/>
        <w:ind w:left="1440"/>
        <w:jc w:val="left"/>
        <w:rPr>
          <w:rFonts w:ascii="Arial" w:hAnsi="Arial" w:cs="Arial"/>
          <w:sz w:val="24"/>
        </w:rPr>
      </w:pPr>
    </w:p>
    <w:p w:rsidR="00DD313E" w:rsidRDefault="00DD313E">
      <w:pPr>
        <w:pStyle w:val="Title"/>
        <w:numPr>
          <w:ilvl w:val="0"/>
          <w:numId w:val="1"/>
        </w:numPr>
        <w:jc w:val="left"/>
        <w:rPr>
          <w:rFonts w:ascii="Arial" w:hAnsi="Arial" w:cs="Arial"/>
          <w:sz w:val="24"/>
        </w:rPr>
      </w:pPr>
      <w:r>
        <w:rPr>
          <w:rFonts w:ascii="Arial" w:hAnsi="Arial" w:cs="Arial"/>
          <w:sz w:val="24"/>
        </w:rPr>
        <w:t xml:space="preserve">Was the writing </w:t>
      </w:r>
      <w:r>
        <w:rPr>
          <w:rFonts w:ascii="Arial" w:hAnsi="Arial" w:cs="Arial"/>
          <w:b/>
          <w:sz w:val="24"/>
        </w:rPr>
        <w:t>authentic</w:t>
      </w:r>
      <w:r>
        <w:rPr>
          <w:rFonts w:ascii="Arial" w:hAnsi="Arial" w:cs="Arial"/>
          <w:sz w:val="24"/>
        </w:rPr>
        <w:t>?</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In the early centuries after Jesus life, there were many who wrote about him and Christianity in general.  For some reason, some authors thought that they needed to use the name of one of Jesus’ apostles instead of their own when they penned their letters.  As far as the “Canon” was concerned, if there was any doubt about the real authorship, it was quickly thrown out.</w:t>
      </w:r>
    </w:p>
    <w:p w:rsidR="00DD313E" w:rsidRDefault="00DD313E">
      <w:pPr>
        <w:pStyle w:val="Title"/>
        <w:ind w:left="1440"/>
        <w:jc w:val="left"/>
        <w:rPr>
          <w:rFonts w:ascii="Arial" w:hAnsi="Arial" w:cs="Arial"/>
          <w:sz w:val="24"/>
        </w:rPr>
      </w:pPr>
    </w:p>
    <w:p w:rsidR="00DD313E" w:rsidRDefault="00DD313E">
      <w:pPr>
        <w:pStyle w:val="Title"/>
        <w:numPr>
          <w:ilvl w:val="0"/>
          <w:numId w:val="1"/>
        </w:numPr>
        <w:jc w:val="left"/>
        <w:rPr>
          <w:rFonts w:ascii="Arial" w:hAnsi="Arial" w:cs="Arial"/>
          <w:sz w:val="24"/>
        </w:rPr>
      </w:pPr>
      <w:r>
        <w:rPr>
          <w:rFonts w:ascii="Arial" w:hAnsi="Arial" w:cs="Arial"/>
          <w:sz w:val="24"/>
        </w:rPr>
        <w:t xml:space="preserve">Was the writing </w:t>
      </w:r>
      <w:r>
        <w:rPr>
          <w:rFonts w:ascii="Arial" w:hAnsi="Arial" w:cs="Arial"/>
          <w:b/>
          <w:sz w:val="24"/>
        </w:rPr>
        <w:t>inspired</w:t>
      </w:r>
      <w:r>
        <w:rPr>
          <w:rFonts w:ascii="Arial" w:hAnsi="Arial" w:cs="Arial"/>
          <w:sz w:val="24"/>
        </w:rPr>
        <w:t>?</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The word “inspiration” refers to a writing that was done by a person who was in essence writing the very words of God (2 Peter 1:19-21).</w:t>
      </w:r>
    </w:p>
    <w:p w:rsidR="00DD313E" w:rsidRDefault="00DD313E">
      <w:pPr>
        <w:pStyle w:val="Title"/>
        <w:ind w:left="1440"/>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 xml:space="preserve">It was important to the early Christians that their texts fall in this category.  If </w:t>
      </w:r>
      <w:proofErr w:type="gramStart"/>
      <w:r>
        <w:rPr>
          <w:rFonts w:ascii="Arial" w:hAnsi="Arial" w:cs="Arial"/>
          <w:sz w:val="24"/>
        </w:rPr>
        <w:t>a writing</w:t>
      </w:r>
      <w:proofErr w:type="gramEnd"/>
      <w:r>
        <w:rPr>
          <w:rFonts w:ascii="Arial" w:hAnsi="Arial" w:cs="Arial"/>
          <w:sz w:val="24"/>
        </w:rPr>
        <w:t xml:space="preserve"> did not have the “life-transforming” power of the words of God or contained any errors of any sort (doctrinal, historical, etc.) it was disregarded. </w:t>
      </w:r>
    </w:p>
    <w:p w:rsidR="00DD313E" w:rsidRDefault="00DD313E">
      <w:pPr>
        <w:pStyle w:val="Title"/>
        <w:jc w:val="left"/>
        <w:rPr>
          <w:rFonts w:ascii="Arial" w:hAnsi="Arial" w:cs="Arial"/>
          <w:sz w:val="24"/>
        </w:rPr>
      </w:pPr>
    </w:p>
    <w:p w:rsidR="00C757AF" w:rsidRDefault="00DD313E">
      <w:pPr>
        <w:pStyle w:val="Title"/>
        <w:jc w:val="left"/>
        <w:rPr>
          <w:rFonts w:ascii="Arial" w:hAnsi="Arial" w:cs="Arial"/>
          <w:sz w:val="24"/>
        </w:rPr>
      </w:pPr>
      <w:r>
        <w:rPr>
          <w:rFonts w:ascii="Arial" w:hAnsi="Arial" w:cs="Arial"/>
          <w:sz w:val="24"/>
        </w:rPr>
        <w:tab/>
      </w:r>
    </w:p>
    <w:p w:rsidR="00DD313E" w:rsidRDefault="00C757AF">
      <w:pPr>
        <w:pStyle w:val="Title"/>
        <w:jc w:val="left"/>
        <w:rPr>
          <w:rFonts w:ascii="Arial" w:hAnsi="Arial" w:cs="Arial"/>
          <w:b/>
          <w:sz w:val="24"/>
        </w:rPr>
      </w:pPr>
      <w:r>
        <w:rPr>
          <w:rFonts w:ascii="Arial" w:hAnsi="Arial" w:cs="Arial"/>
          <w:sz w:val="24"/>
        </w:rPr>
        <w:br w:type="page"/>
      </w:r>
      <w:r w:rsidR="00DD313E">
        <w:rPr>
          <w:rFonts w:ascii="Arial" w:hAnsi="Arial" w:cs="Arial"/>
          <w:b/>
          <w:sz w:val="24"/>
        </w:rPr>
        <w:lastRenderedPageBreak/>
        <w:t>The Biblical president for a “Canon”</w:t>
      </w: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r>
        <w:rPr>
          <w:rFonts w:ascii="Arial" w:hAnsi="Arial" w:cs="Arial"/>
          <w:sz w:val="24"/>
        </w:rPr>
        <w:tab/>
      </w:r>
      <w:r>
        <w:rPr>
          <w:rFonts w:ascii="Arial" w:hAnsi="Arial" w:cs="Arial"/>
          <w:sz w:val="24"/>
        </w:rPr>
        <w:tab/>
        <w:t>The Old Testament president:</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 xml:space="preserve">Jesus himself recognized the three divisions of the Hebrew Bible – Luke 24:44.  In addition, he indicates (with some speculation) the beginning and ending of the time period of the Old Testament – Luke 11:50-51 (the first martyr in </w:t>
      </w:r>
      <w:proofErr w:type="spellStart"/>
      <w:r>
        <w:rPr>
          <w:rFonts w:ascii="Arial" w:hAnsi="Arial" w:cs="Arial"/>
          <w:sz w:val="24"/>
        </w:rPr>
        <w:t>Gensis</w:t>
      </w:r>
      <w:proofErr w:type="spellEnd"/>
      <w:r>
        <w:rPr>
          <w:rFonts w:ascii="Arial" w:hAnsi="Arial" w:cs="Arial"/>
          <w:sz w:val="24"/>
        </w:rPr>
        <w:t xml:space="preserve"> 4 to the last martyr in 2 Chronicles 24).</w:t>
      </w: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r>
        <w:rPr>
          <w:rFonts w:ascii="Arial" w:hAnsi="Arial" w:cs="Arial"/>
          <w:sz w:val="24"/>
        </w:rPr>
        <w:tab/>
      </w:r>
      <w:r>
        <w:rPr>
          <w:rFonts w:ascii="Arial" w:hAnsi="Arial" w:cs="Arial"/>
          <w:sz w:val="24"/>
        </w:rPr>
        <w:tab/>
        <w:t>The New Testament’s claims of authority:</w:t>
      </w:r>
    </w:p>
    <w:p w:rsidR="00DD313E" w:rsidRDefault="00DD313E">
      <w:pPr>
        <w:pStyle w:val="Title"/>
        <w:jc w:val="left"/>
        <w:rPr>
          <w:rFonts w:ascii="Arial" w:hAnsi="Arial" w:cs="Arial"/>
          <w:sz w:val="24"/>
        </w:rPr>
      </w:pPr>
    </w:p>
    <w:p w:rsidR="00DD313E" w:rsidRDefault="00DD313E">
      <w:pPr>
        <w:pStyle w:val="Title"/>
        <w:numPr>
          <w:ilvl w:val="0"/>
          <w:numId w:val="8"/>
        </w:numPr>
        <w:jc w:val="left"/>
        <w:rPr>
          <w:rFonts w:ascii="Arial" w:hAnsi="Arial" w:cs="Arial"/>
          <w:sz w:val="24"/>
        </w:rPr>
      </w:pPr>
      <w:proofErr w:type="gramStart"/>
      <w:r>
        <w:rPr>
          <w:rFonts w:ascii="Arial" w:hAnsi="Arial" w:cs="Arial"/>
          <w:sz w:val="24"/>
        </w:rPr>
        <w:t>Public dispersion of writings.</w:t>
      </w:r>
      <w:proofErr w:type="gramEnd"/>
      <w:r>
        <w:rPr>
          <w:rFonts w:ascii="Arial" w:hAnsi="Arial" w:cs="Arial"/>
          <w:sz w:val="24"/>
        </w:rPr>
        <w:t xml:space="preserve">  Apparently, the New Testament writers intended for their letters to be circulated among the churches.  See Colossians 4:16 and Revelation 1:4 (the seven churches of Asia).</w:t>
      </w:r>
    </w:p>
    <w:p w:rsidR="00DD313E" w:rsidRDefault="00DD313E">
      <w:pPr>
        <w:pStyle w:val="Title"/>
        <w:ind w:left="1440"/>
        <w:jc w:val="left"/>
        <w:rPr>
          <w:rFonts w:ascii="Arial" w:hAnsi="Arial" w:cs="Arial"/>
          <w:sz w:val="24"/>
        </w:rPr>
      </w:pPr>
    </w:p>
    <w:p w:rsidR="00DD313E" w:rsidRDefault="00DD313E">
      <w:pPr>
        <w:pStyle w:val="Title"/>
        <w:numPr>
          <w:ilvl w:val="0"/>
          <w:numId w:val="8"/>
        </w:numPr>
        <w:jc w:val="left"/>
        <w:rPr>
          <w:rFonts w:ascii="Arial" w:hAnsi="Arial" w:cs="Arial"/>
          <w:sz w:val="24"/>
        </w:rPr>
      </w:pPr>
      <w:r>
        <w:rPr>
          <w:rFonts w:ascii="Arial" w:hAnsi="Arial" w:cs="Arial"/>
          <w:sz w:val="24"/>
        </w:rPr>
        <w:t>New Testament claims of inspiration.</w:t>
      </w:r>
    </w:p>
    <w:p w:rsidR="00DD313E" w:rsidRDefault="00DD313E">
      <w:pPr>
        <w:pStyle w:val="Title"/>
        <w:jc w:val="left"/>
        <w:rPr>
          <w:rFonts w:ascii="Arial" w:hAnsi="Arial" w:cs="Arial"/>
          <w:sz w:val="24"/>
        </w:rPr>
      </w:pPr>
    </w:p>
    <w:p w:rsidR="00DD313E" w:rsidRDefault="00DD313E">
      <w:pPr>
        <w:pStyle w:val="Title"/>
        <w:numPr>
          <w:ilvl w:val="0"/>
          <w:numId w:val="9"/>
        </w:numPr>
        <w:jc w:val="left"/>
        <w:rPr>
          <w:rFonts w:ascii="Arial" w:hAnsi="Arial" w:cs="Arial"/>
          <w:sz w:val="24"/>
        </w:rPr>
      </w:pPr>
      <w:r>
        <w:rPr>
          <w:rFonts w:ascii="Arial" w:hAnsi="Arial" w:cs="Arial"/>
          <w:sz w:val="24"/>
        </w:rPr>
        <w:t xml:space="preserve">Paul claims that the book of Luke is scripture – </w:t>
      </w:r>
      <w:proofErr w:type="gramStart"/>
      <w:r>
        <w:rPr>
          <w:rFonts w:ascii="Arial" w:hAnsi="Arial" w:cs="Arial"/>
          <w:sz w:val="24"/>
        </w:rPr>
        <w:t>1 Timothy</w:t>
      </w:r>
      <w:proofErr w:type="gramEnd"/>
      <w:r>
        <w:rPr>
          <w:rFonts w:ascii="Arial" w:hAnsi="Arial" w:cs="Arial"/>
          <w:sz w:val="24"/>
        </w:rPr>
        <w:t xml:space="preserve"> 5:18 (see footnote).</w:t>
      </w:r>
    </w:p>
    <w:p w:rsidR="00DD313E" w:rsidRDefault="00DD313E">
      <w:pPr>
        <w:pStyle w:val="Title"/>
        <w:numPr>
          <w:ilvl w:val="0"/>
          <w:numId w:val="9"/>
        </w:numPr>
        <w:jc w:val="left"/>
        <w:rPr>
          <w:rFonts w:ascii="Arial" w:hAnsi="Arial" w:cs="Arial"/>
          <w:sz w:val="24"/>
        </w:rPr>
      </w:pPr>
      <w:r>
        <w:rPr>
          <w:rFonts w:ascii="Arial" w:hAnsi="Arial" w:cs="Arial"/>
          <w:sz w:val="24"/>
        </w:rPr>
        <w:t>Peter claims that Paul’s writings are scripture – 2 Peter 3:15-16; and Paul claims that all scripture is “God-breathed” – 2 Timothy 3:16.</w:t>
      </w:r>
    </w:p>
    <w:p w:rsidR="00DD313E" w:rsidRDefault="00DD313E">
      <w:pPr>
        <w:pStyle w:val="Title"/>
        <w:numPr>
          <w:ilvl w:val="0"/>
          <w:numId w:val="9"/>
        </w:numPr>
        <w:jc w:val="left"/>
        <w:rPr>
          <w:rFonts w:ascii="Arial" w:hAnsi="Arial" w:cs="Arial"/>
          <w:sz w:val="24"/>
        </w:rPr>
      </w:pPr>
      <w:r>
        <w:rPr>
          <w:rFonts w:ascii="Arial" w:hAnsi="Arial" w:cs="Arial"/>
          <w:sz w:val="24"/>
        </w:rPr>
        <w:t xml:space="preserve">John claims inspiration for his writing of Revelation -- Revelation1:1; 3:22; 22:18-19.   </w:t>
      </w:r>
    </w:p>
    <w:p w:rsidR="00DD313E" w:rsidRDefault="00DD313E">
      <w:pPr>
        <w:pStyle w:val="Title"/>
        <w:jc w:val="left"/>
        <w:rPr>
          <w:rFonts w:ascii="Arial" w:hAnsi="Arial" w:cs="Arial"/>
          <w:sz w:val="24"/>
        </w:rPr>
      </w:pPr>
    </w:p>
    <w:p w:rsidR="00DD313E" w:rsidRDefault="00DD313E">
      <w:pPr>
        <w:pStyle w:val="Title"/>
        <w:numPr>
          <w:ilvl w:val="0"/>
          <w:numId w:val="8"/>
        </w:numPr>
        <w:jc w:val="left"/>
        <w:rPr>
          <w:rFonts w:ascii="Arial" w:hAnsi="Arial" w:cs="Arial"/>
          <w:sz w:val="24"/>
        </w:rPr>
      </w:pPr>
      <w:r>
        <w:rPr>
          <w:rFonts w:ascii="Arial" w:hAnsi="Arial" w:cs="Arial"/>
          <w:sz w:val="24"/>
        </w:rPr>
        <w:t xml:space="preserve">Jesus promises special guidance to his Apostles </w:t>
      </w:r>
    </w:p>
    <w:p w:rsidR="00DD313E" w:rsidRDefault="00DD313E">
      <w:pPr>
        <w:pStyle w:val="Title"/>
        <w:ind w:left="1440"/>
        <w:jc w:val="left"/>
        <w:rPr>
          <w:rFonts w:ascii="Arial" w:hAnsi="Arial" w:cs="Arial"/>
          <w:sz w:val="24"/>
        </w:rPr>
      </w:pPr>
    </w:p>
    <w:p w:rsidR="00DD313E" w:rsidRDefault="00DD313E">
      <w:pPr>
        <w:pStyle w:val="Title"/>
        <w:numPr>
          <w:ilvl w:val="0"/>
          <w:numId w:val="10"/>
        </w:numPr>
        <w:jc w:val="left"/>
        <w:rPr>
          <w:rFonts w:ascii="Arial" w:hAnsi="Arial" w:cs="Arial"/>
          <w:sz w:val="24"/>
        </w:rPr>
      </w:pPr>
      <w:r>
        <w:rPr>
          <w:rFonts w:ascii="Arial" w:hAnsi="Arial" w:cs="Arial"/>
          <w:sz w:val="24"/>
        </w:rPr>
        <w:t>He opened their minds to the scripture -- Luke 24:45</w:t>
      </w:r>
    </w:p>
    <w:p w:rsidR="00DD313E" w:rsidRDefault="00DD313E">
      <w:pPr>
        <w:pStyle w:val="Title"/>
        <w:numPr>
          <w:ilvl w:val="0"/>
          <w:numId w:val="10"/>
        </w:numPr>
        <w:jc w:val="left"/>
        <w:rPr>
          <w:rFonts w:ascii="Arial" w:hAnsi="Arial" w:cs="Arial"/>
          <w:sz w:val="24"/>
        </w:rPr>
      </w:pPr>
      <w:r>
        <w:rPr>
          <w:rFonts w:ascii="Arial" w:hAnsi="Arial" w:cs="Arial"/>
          <w:sz w:val="24"/>
        </w:rPr>
        <w:t>He promised them guidance from the Holy Spirit -- John 14:26; 15:26-27; 16:12-14</w:t>
      </w: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r>
        <w:rPr>
          <w:rFonts w:ascii="Arial" w:hAnsi="Arial" w:cs="Arial"/>
          <w:b/>
          <w:sz w:val="24"/>
        </w:rPr>
        <w:t>The Point</w:t>
      </w:r>
      <w:r>
        <w:rPr>
          <w:rFonts w:ascii="Arial" w:hAnsi="Arial" w:cs="Arial"/>
          <w:sz w:val="24"/>
        </w:rPr>
        <w:t xml:space="preserve">: The New Testament that we have today was very closely scrutinized by the early Christians.  If there was a writing that showed any doubt of being inspired by God, it was quickly disregarded as imperfect.  </w:t>
      </w:r>
    </w:p>
    <w:p w:rsidR="00DD313E" w:rsidRDefault="00DD313E">
      <w:pPr>
        <w:pStyle w:val="Title"/>
        <w:jc w:val="left"/>
        <w:rPr>
          <w:rFonts w:ascii="Arial" w:hAnsi="Arial" w:cs="Arial"/>
          <w:sz w:val="24"/>
        </w:rPr>
      </w:pPr>
    </w:p>
    <w:p w:rsidR="00DD313E" w:rsidRDefault="00DD313E">
      <w:pPr>
        <w:pStyle w:val="Title"/>
        <w:numPr>
          <w:ilvl w:val="0"/>
          <w:numId w:val="2"/>
        </w:numPr>
        <w:jc w:val="left"/>
        <w:rPr>
          <w:rFonts w:ascii="Arial" w:hAnsi="Arial" w:cs="Arial"/>
          <w:b/>
          <w:sz w:val="24"/>
        </w:rPr>
      </w:pPr>
      <w:r>
        <w:rPr>
          <w:rFonts w:ascii="Arial" w:hAnsi="Arial" w:cs="Arial"/>
          <w:b/>
          <w:sz w:val="24"/>
        </w:rPr>
        <w:t>The Text of the New Testament</w:t>
      </w:r>
    </w:p>
    <w:p w:rsidR="00DD313E" w:rsidRDefault="00DD313E">
      <w:pPr>
        <w:pStyle w:val="Title"/>
        <w:jc w:val="left"/>
        <w:rPr>
          <w:rFonts w:ascii="Arial" w:hAnsi="Arial" w:cs="Arial"/>
          <w:sz w:val="24"/>
        </w:rPr>
      </w:pPr>
    </w:p>
    <w:p w:rsidR="00DD313E" w:rsidRDefault="00DD313E">
      <w:pPr>
        <w:pStyle w:val="Title"/>
        <w:ind w:left="720"/>
        <w:jc w:val="left"/>
        <w:rPr>
          <w:rFonts w:ascii="Arial" w:hAnsi="Arial" w:cs="Arial"/>
          <w:b/>
          <w:sz w:val="24"/>
        </w:rPr>
      </w:pPr>
      <w:r>
        <w:rPr>
          <w:rFonts w:ascii="Arial" w:hAnsi="Arial" w:cs="Arial"/>
          <w:b/>
          <w:sz w:val="24"/>
        </w:rPr>
        <w:t>The journey of Jesus’ teachings</w:t>
      </w:r>
    </w:p>
    <w:p w:rsidR="00DD313E" w:rsidRDefault="00DD313E">
      <w:pPr>
        <w:pStyle w:val="Title"/>
        <w:ind w:left="720"/>
        <w:jc w:val="left"/>
        <w:rPr>
          <w:rFonts w:ascii="Arial" w:hAnsi="Arial" w:cs="Arial"/>
          <w:sz w:val="24"/>
        </w:rPr>
      </w:pPr>
    </w:p>
    <w:p w:rsidR="00DD313E" w:rsidRDefault="00DD313E">
      <w:pPr>
        <w:pStyle w:val="Title"/>
        <w:ind w:left="720"/>
        <w:rPr>
          <w:rFonts w:ascii="Arial" w:hAnsi="Arial" w:cs="Arial"/>
          <w:sz w:val="24"/>
        </w:rPr>
      </w:pPr>
      <w:r>
        <w:rPr>
          <w:rFonts w:ascii="Arial" w:hAnsi="Arial" w:cs="Arial"/>
          <w:sz w:val="24"/>
        </w:rPr>
        <w:t>Jesus’ words</w:t>
      </w:r>
    </w:p>
    <w:p w:rsidR="00DD313E" w:rsidRDefault="00DD313E">
      <w:pPr>
        <w:pStyle w:val="Title"/>
        <w:ind w:left="720"/>
        <w:rPr>
          <w:rFonts w:ascii="Arial" w:hAnsi="Arial" w:cs="Arial"/>
          <w:sz w:val="24"/>
        </w:rPr>
      </w:pPr>
    </w:p>
    <w:p w:rsidR="00DD313E" w:rsidRDefault="00DD313E">
      <w:pPr>
        <w:pStyle w:val="Title"/>
        <w:ind w:left="720"/>
        <w:rPr>
          <w:rFonts w:ascii="Arial" w:hAnsi="Arial" w:cs="Arial"/>
          <w:sz w:val="24"/>
        </w:rPr>
      </w:pPr>
      <w:r>
        <w:rPr>
          <w:rFonts w:ascii="Arial" w:hAnsi="Arial" w:cs="Arial"/>
          <w:sz w:val="24"/>
        </w:rPr>
        <w:t>Follower’s words</w:t>
      </w:r>
    </w:p>
    <w:p w:rsidR="00DD313E" w:rsidRDefault="00DD313E">
      <w:pPr>
        <w:pStyle w:val="Title"/>
        <w:ind w:left="720"/>
        <w:rPr>
          <w:rFonts w:ascii="Arial" w:hAnsi="Arial" w:cs="Arial"/>
          <w:sz w:val="24"/>
        </w:rPr>
      </w:pPr>
    </w:p>
    <w:p w:rsidR="00DD313E" w:rsidRDefault="00DD313E">
      <w:pPr>
        <w:pStyle w:val="Title"/>
        <w:ind w:left="720"/>
        <w:rPr>
          <w:rFonts w:ascii="Arial" w:hAnsi="Arial" w:cs="Arial"/>
          <w:sz w:val="24"/>
        </w:rPr>
      </w:pPr>
      <w:r>
        <w:rPr>
          <w:rFonts w:ascii="Arial" w:hAnsi="Arial" w:cs="Arial"/>
          <w:sz w:val="24"/>
        </w:rPr>
        <w:t>New Testament writings</w:t>
      </w:r>
    </w:p>
    <w:p w:rsidR="00DD313E" w:rsidRDefault="00DD313E">
      <w:pPr>
        <w:pStyle w:val="Title"/>
        <w:ind w:left="720"/>
        <w:rPr>
          <w:rFonts w:ascii="Arial" w:hAnsi="Arial" w:cs="Arial"/>
          <w:sz w:val="24"/>
        </w:rPr>
      </w:pPr>
    </w:p>
    <w:p w:rsidR="00DD313E" w:rsidRDefault="00DD313E">
      <w:pPr>
        <w:pStyle w:val="Title"/>
        <w:ind w:left="720"/>
        <w:jc w:val="left"/>
        <w:rPr>
          <w:rFonts w:ascii="Arial" w:hAnsi="Arial" w:cs="Arial"/>
          <w:sz w:val="24"/>
        </w:rPr>
      </w:pPr>
      <w:r>
        <w:rPr>
          <w:rFonts w:ascii="Arial" w:hAnsi="Arial" w:cs="Arial"/>
          <w:sz w:val="24"/>
        </w:rPr>
        <w:t>Western Texts</w:t>
      </w:r>
      <w:r>
        <w:rPr>
          <w:rFonts w:ascii="Arial" w:hAnsi="Arial" w:cs="Arial"/>
          <w:sz w:val="24"/>
        </w:rPr>
        <w:tab/>
      </w:r>
      <w:r>
        <w:rPr>
          <w:rFonts w:ascii="Arial" w:hAnsi="Arial" w:cs="Arial"/>
          <w:sz w:val="24"/>
        </w:rPr>
        <w:tab/>
      </w:r>
      <w:r>
        <w:rPr>
          <w:rFonts w:ascii="Arial" w:hAnsi="Arial" w:cs="Arial"/>
          <w:sz w:val="24"/>
        </w:rPr>
        <w:tab/>
        <w:t>Byzantine Text</w:t>
      </w:r>
      <w:r>
        <w:rPr>
          <w:rFonts w:ascii="Arial" w:hAnsi="Arial" w:cs="Arial"/>
          <w:sz w:val="24"/>
        </w:rPr>
        <w:tab/>
      </w:r>
      <w:r>
        <w:rPr>
          <w:rFonts w:ascii="Arial" w:hAnsi="Arial" w:cs="Arial"/>
          <w:sz w:val="24"/>
        </w:rPr>
        <w:tab/>
        <w:t>Alexandrian Text</w:t>
      </w:r>
    </w:p>
    <w:p w:rsidR="00DD313E" w:rsidRDefault="00DD313E">
      <w:pPr>
        <w:pStyle w:val="Title"/>
        <w:ind w:left="720"/>
        <w:jc w:val="left"/>
        <w:rPr>
          <w:rFonts w:ascii="Arial" w:hAnsi="Arial" w:cs="Arial"/>
          <w:sz w:val="24"/>
        </w:rPr>
      </w:pPr>
    </w:p>
    <w:p w:rsidR="00DD313E" w:rsidRDefault="00DD313E">
      <w:pPr>
        <w:pStyle w:val="Title"/>
        <w:ind w:left="720"/>
        <w:jc w:val="left"/>
        <w:rPr>
          <w:rFonts w:ascii="Arial" w:hAnsi="Arial" w:cs="Arial"/>
          <w:sz w:val="24"/>
        </w:rPr>
      </w:pPr>
    </w:p>
    <w:p w:rsidR="00DD313E" w:rsidRDefault="00DD313E">
      <w:pPr>
        <w:pStyle w:val="Title"/>
        <w:ind w:left="720"/>
        <w:jc w:val="left"/>
        <w:rPr>
          <w:rFonts w:ascii="Arial" w:hAnsi="Arial" w:cs="Arial"/>
          <w:b/>
          <w:sz w:val="24"/>
        </w:rPr>
      </w:pPr>
      <w:r>
        <w:rPr>
          <w:rFonts w:ascii="Arial" w:hAnsi="Arial" w:cs="Arial"/>
          <w:b/>
          <w:sz w:val="24"/>
        </w:rPr>
        <w:t>The making of ancient books</w:t>
      </w:r>
    </w:p>
    <w:p w:rsidR="00DD313E" w:rsidRDefault="00DD313E">
      <w:pPr>
        <w:pStyle w:val="Title"/>
        <w:ind w:left="720"/>
        <w:jc w:val="left"/>
        <w:rPr>
          <w:rFonts w:ascii="Arial" w:hAnsi="Arial" w:cs="Arial"/>
          <w:sz w:val="24"/>
        </w:rPr>
      </w:pPr>
    </w:p>
    <w:p w:rsidR="00DD313E" w:rsidRDefault="00DD313E">
      <w:pPr>
        <w:pStyle w:val="Title"/>
        <w:ind w:left="720"/>
        <w:jc w:val="left"/>
        <w:rPr>
          <w:rFonts w:ascii="Arial" w:hAnsi="Arial" w:cs="Arial"/>
          <w:sz w:val="24"/>
        </w:rPr>
      </w:pPr>
      <w:r>
        <w:rPr>
          <w:rFonts w:ascii="Arial" w:hAnsi="Arial" w:cs="Arial"/>
          <w:sz w:val="24"/>
        </w:rPr>
        <w:tab/>
        <w:t>Materials used in making books…</w:t>
      </w:r>
    </w:p>
    <w:p w:rsidR="00DD313E" w:rsidRDefault="00DD313E">
      <w:pPr>
        <w:pStyle w:val="Title"/>
        <w:ind w:left="720"/>
        <w:jc w:val="left"/>
        <w:rPr>
          <w:rFonts w:ascii="Arial" w:hAnsi="Arial" w:cs="Arial"/>
          <w:sz w:val="24"/>
        </w:rPr>
      </w:pPr>
    </w:p>
    <w:p w:rsidR="00DD313E" w:rsidRDefault="00DD313E">
      <w:pPr>
        <w:pStyle w:val="Title"/>
        <w:numPr>
          <w:ilvl w:val="0"/>
          <w:numId w:val="3"/>
        </w:numPr>
        <w:jc w:val="left"/>
        <w:rPr>
          <w:rFonts w:ascii="Arial" w:hAnsi="Arial" w:cs="Arial"/>
          <w:sz w:val="24"/>
        </w:rPr>
      </w:pPr>
      <w:r>
        <w:rPr>
          <w:rFonts w:ascii="Arial" w:hAnsi="Arial" w:cs="Arial"/>
          <w:sz w:val="24"/>
        </w:rPr>
        <w:t xml:space="preserve">Papyrus was made from a plant along the Nile </w:t>
      </w:r>
      <w:proofErr w:type="gramStart"/>
      <w:r>
        <w:rPr>
          <w:rFonts w:ascii="Arial" w:hAnsi="Arial" w:cs="Arial"/>
          <w:sz w:val="24"/>
        </w:rPr>
        <w:t>river</w:t>
      </w:r>
      <w:proofErr w:type="gramEnd"/>
      <w:r>
        <w:rPr>
          <w:rFonts w:ascii="Arial" w:hAnsi="Arial" w:cs="Arial"/>
          <w:sz w:val="24"/>
        </w:rPr>
        <w:t xml:space="preserve"> that was dried and pressed together.  This type of paper was the most widely used during Jesus’ time and the few centuries following.  It was used up until the 8</w:t>
      </w:r>
      <w:r>
        <w:rPr>
          <w:rFonts w:ascii="Arial" w:hAnsi="Arial" w:cs="Arial"/>
          <w:sz w:val="24"/>
          <w:vertAlign w:val="superscript"/>
        </w:rPr>
        <w:t>th</w:t>
      </w:r>
      <w:r>
        <w:rPr>
          <w:rFonts w:ascii="Arial" w:hAnsi="Arial" w:cs="Arial"/>
          <w:sz w:val="24"/>
        </w:rPr>
        <w:t xml:space="preserve"> century (when wood-paper was invented), but was generally replaced by Parchment after the 4</w:t>
      </w:r>
      <w:r>
        <w:rPr>
          <w:rFonts w:ascii="Arial" w:hAnsi="Arial" w:cs="Arial"/>
          <w:sz w:val="24"/>
          <w:vertAlign w:val="superscript"/>
        </w:rPr>
        <w:t>th</w:t>
      </w:r>
      <w:r>
        <w:rPr>
          <w:rFonts w:ascii="Arial" w:hAnsi="Arial" w:cs="Arial"/>
          <w:sz w:val="24"/>
        </w:rPr>
        <w:t xml:space="preserve"> century.</w:t>
      </w:r>
    </w:p>
    <w:p w:rsidR="00DD313E" w:rsidRDefault="00DD313E">
      <w:pPr>
        <w:pStyle w:val="Title"/>
        <w:numPr>
          <w:ilvl w:val="0"/>
          <w:numId w:val="3"/>
        </w:numPr>
        <w:jc w:val="left"/>
        <w:rPr>
          <w:rFonts w:ascii="Arial" w:hAnsi="Arial" w:cs="Arial"/>
          <w:sz w:val="24"/>
        </w:rPr>
      </w:pPr>
      <w:r>
        <w:rPr>
          <w:rFonts w:ascii="Arial" w:hAnsi="Arial" w:cs="Arial"/>
          <w:sz w:val="24"/>
        </w:rPr>
        <w:t>Parchment (also called vellum) was a “paper” made from animal skins.  It was widely used from the 4</w:t>
      </w:r>
      <w:r>
        <w:rPr>
          <w:rFonts w:ascii="Arial" w:hAnsi="Arial" w:cs="Arial"/>
          <w:sz w:val="24"/>
          <w:vertAlign w:val="superscript"/>
        </w:rPr>
        <w:t>th</w:t>
      </w:r>
      <w:r>
        <w:rPr>
          <w:rFonts w:ascii="Arial" w:hAnsi="Arial" w:cs="Arial"/>
          <w:sz w:val="24"/>
        </w:rPr>
        <w:t xml:space="preserve"> century through the 13</w:t>
      </w:r>
      <w:r>
        <w:rPr>
          <w:rFonts w:ascii="Arial" w:hAnsi="Arial" w:cs="Arial"/>
          <w:sz w:val="24"/>
          <w:vertAlign w:val="superscript"/>
        </w:rPr>
        <w:t>th</w:t>
      </w:r>
      <w:r>
        <w:rPr>
          <w:rFonts w:ascii="Arial" w:hAnsi="Arial" w:cs="Arial"/>
          <w:sz w:val="24"/>
        </w:rPr>
        <w:t xml:space="preserve"> century.</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Forms of the books…</w:t>
      </w:r>
    </w:p>
    <w:p w:rsidR="00DD313E" w:rsidRDefault="00DD313E">
      <w:pPr>
        <w:pStyle w:val="Title"/>
        <w:ind w:left="1440"/>
        <w:jc w:val="left"/>
        <w:rPr>
          <w:rFonts w:ascii="Arial" w:hAnsi="Arial" w:cs="Arial"/>
          <w:sz w:val="24"/>
        </w:rPr>
      </w:pPr>
    </w:p>
    <w:p w:rsidR="00DD313E" w:rsidRDefault="00DD313E">
      <w:pPr>
        <w:pStyle w:val="Title"/>
        <w:numPr>
          <w:ilvl w:val="0"/>
          <w:numId w:val="4"/>
        </w:numPr>
        <w:jc w:val="left"/>
        <w:rPr>
          <w:rFonts w:ascii="Arial" w:hAnsi="Arial" w:cs="Arial"/>
          <w:sz w:val="24"/>
        </w:rPr>
      </w:pPr>
      <w:r>
        <w:rPr>
          <w:rFonts w:ascii="Arial" w:hAnsi="Arial" w:cs="Arial"/>
          <w:sz w:val="24"/>
        </w:rPr>
        <w:t>Scrolls were commonly made of papyrus and could be as long as 35 feet.  Luke or Acts would be about 32 feet long.</w:t>
      </w:r>
    </w:p>
    <w:p w:rsidR="00DD313E" w:rsidRDefault="00DD313E">
      <w:pPr>
        <w:pStyle w:val="Title"/>
        <w:numPr>
          <w:ilvl w:val="0"/>
          <w:numId w:val="4"/>
        </w:numPr>
        <w:jc w:val="left"/>
        <w:rPr>
          <w:rFonts w:ascii="Arial" w:hAnsi="Arial" w:cs="Arial"/>
          <w:sz w:val="24"/>
        </w:rPr>
      </w:pPr>
      <w:r>
        <w:rPr>
          <w:rFonts w:ascii="Arial" w:hAnsi="Arial" w:cs="Arial"/>
          <w:sz w:val="24"/>
        </w:rPr>
        <w:t xml:space="preserve">The ancestor to the modern book was called the codex.  It was made up of separate pieces of papyrus or parchment that had writing on both sides of the page.  There were then bound together on one edge-exactly like our books today.  </w:t>
      </w:r>
      <w:proofErr w:type="gramStart"/>
      <w:r>
        <w:rPr>
          <w:rFonts w:ascii="Arial" w:hAnsi="Arial" w:cs="Arial"/>
          <w:sz w:val="24"/>
        </w:rPr>
        <w:t>Codex were</w:t>
      </w:r>
      <w:proofErr w:type="gramEnd"/>
      <w:r>
        <w:rPr>
          <w:rFonts w:ascii="Arial" w:hAnsi="Arial" w:cs="Arial"/>
          <w:sz w:val="24"/>
        </w:rPr>
        <w:t xml:space="preserve"> used frequently used by the early Christians to copy the New Testament books in the early 2</w:t>
      </w:r>
      <w:r>
        <w:rPr>
          <w:rFonts w:ascii="Arial" w:hAnsi="Arial" w:cs="Arial"/>
          <w:sz w:val="24"/>
          <w:vertAlign w:val="superscript"/>
        </w:rPr>
        <w:t>nd</w:t>
      </w:r>
      <w:r>
        <w:rPr>
          <w:rFonts w:ascii="Arial" w:hAnsi="Arial" w:cs="Arial"/>
          <w:sz w:val="24"/>
        </w:rPr>
        <w:t xml:space="preserve"> century.  However, this book form was rarely used in pagan literature until the 3</w:t>
      </w:r>
      <w:r>
        <w:rPr>
          <w:rFonts w:ascii="Arial" w:hAnsi="Arial" w:cs="Arial"/>
          <w:sz w:val="24"/>
          <w:vertAlign w:val="superscript"/>
        </w:rPr>
        <w:t>rd</w:t>
      </w:r>
      <w:r>
        <w:rPr>
          <w:rFonts w:ascii="Arial" w:hAnsi="Arial" w:cs="Arial"/>
          <w:sz w:val="24"/>
        </w:rPr>
        <w:t xml:space="preserve"> century. </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The types of writing…</w:t>
      </w:r>
    </w:p>
    <w:p w:rsidR="00DD313E" w:rsidRDefault="00DD313E">
      <w:pPr>
        <w:pStyle w:val="Title"/>
        <w:ind w:left="1440"/>
        <w:jc w:val="left"/>
        <w:rPr>
          <w:rFonts w:ascii="Arial" w:hAnsi="Arial" w:cs="Arial"/>
          <w:sz w:val="24"/>
        </w:rPr>
      </w:pPr>
    </w:p>
    <w:p w:rsidR="00DD313E" w:rsidRDefault="00DD313E">
      <w:pPr>
        <w:pStyle w:val="Title"/>
        <w:numPr>
          <w:ilvl w:val="0"/>
          <w:numId w:val="5"/>
        </w:numPr>
        <w:jc w:val="left"/>
        <w:rPr>
          <w:rFonts w:ascii="Arial" w:hAnsi="Arial" w:cs="Arial"/>
          <w:sz w:val="24"/>
        </w:rPr>
      </w:pPr>
      <w:r>
        <w:rPr>
          <w:rFonts w:ascii="Arial" w:hAnsi="Arial" w:cs="Arial"/>
          <w:sz w:val="24"/>
        </w:rPr>
        <w:t>Uncial script was used from the 1</w:t>
      </w:r>
      <w:r>
        <w:rPr>
          <w:rFonts w:ascii="Arial" w:hAnsi="Arial" w:cs="Arial"/>
          <w:sz w:val="24"/>
          <w:vertAlign w:val="superscript"/>
        </w:rPr>
        <w:t>st</w:t>
      </w:r>
      <w:r>
        <w:rPr>
          <w:rFonts w:ascii="Arial" w:hAnsi="Arial" w:cs="Arial"/>
          <w:sz w:val="24"/>
        </w:rPr>
        <w:t xml:space="preserve"> century through the 8</w:t>
      </w:r>
      <w:r>
        <w:rPr>
          <w:rFonts w:ascii="Arial" w:hAnsi="Arial" w:cs="Arial"/>
          <w:sz w:val="24"/>
          <w:vertAlign w:val="superscript"/>
        </w:rPr>
        <w:t>th</w:t>
      </w:r>
      <w:r>
        <w:rPr>
          <w:rFonts w:ascii="Arial" w:hAnsi="Arial" w:cs="Arial"/>
          <w:sz w:val="24"/>
        </w:rPr>
        <w:t xml:space="preserve"> century.  It is made up of all capital letters without punctuation.  Here’s an example: </w:t>
      </w: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numPr>
          <w:ilvl w:val="0"/>
          <w:numId w:val="5"/>
        </w:numPr>
        <w:jc w:val="left"/>
        <w:rPr>
          <w:rFonts w:ascii="Arial" w:hAnsi="Arial" w:cs="Arial"/>
          <w:sz w:val="24"/>
        </w:rPr>
      </w:pPr>
      <w:r>
        <w:rPr>
          <w:rFonts w:ascii="Arial" w:hAnsi="Arial" w:cs="Arial"/>
          <w:sz w:val="24"/>
        </w:rPr>
        <w:t>Minuscule script became more popular during the 9</w:t>
      </w:r>
      <w:r>
        <w:rPr>
          <w:rFonts w:ascii="Arial" w:hAnsi="Arial" w:cs="Arial"/>
          <w:sz w:val="24"/>
          <w:vertAlign w:val="superscript"/>
        </w:rPr>
        <w:t>th</w:t>
      </w:r>
      <w:r>
        <w:rPr>
          <w:rFonts w:ascii="Arial" w:hAnsi="Arial" w:cs="Arial"/>
          <w:sz w:val="24"/>
        </w:rPr>
        <w:t xml:space="preserve"> century.  It resembles what we would call cursive.  Punctuation was used somewhat in this form.  Here’s an example:</w:t>
      </w: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4"/>
        </w:rPr>
      </w:pPr>
      <w:r>
        <w:rPr>
          <w:rFonts w:ascii="Arial" w:hAnsi="Arial" w:cs="Arial"/>
          <w:sz w:val="24"/>
        </w:rPr>
        <w:lastRenderedPageBreak/>
        <w:tab/>
      </w:r>
      <w:r>
        <w:rPr>
          <w:rFonts w:ascii="Arial" w:hAnsi="Arial" w:cs="Arial"/>
          <w:sz w:val="24"/>
        </w:rPr>
        <w:tab/>
        <w:t>The ways scriptures were copied:</w:t>
      </w:r>
    </w:p>
    <w:p w:rsidR="00DD313E" w:rsidRDefault="00DD313E">
      <w:pPr>
        <w:pStyle w:val="Title"/>
        <w:jc w:val="left"/>
        <w:rPr>
          <w:rFonts w:ascii="Arial" w:hAnsi="Arial" w:cs="Arial"/>
          <w:sz w:val="24"/>
        </w:rPr>
      </w:pPr>
    </w:p>
    <w:p w:rsidR="00DD313E" w:rsidRDefault="00DD313E">
      <w:pPr>
        <w:pStyle w:val="Title"/>
        <w:numPr>
          <w:ilvl w:val="0"/>
          <w:numId w:val="6"/>
        </w:numPr>
        <w:jc w:val="left"/>
        <w:rPr>
          <w:rFonts w:ascii="Arial" w:hAnsi="Arial" w:cs="Arial"/>
          <w:sz w:val="24"/>
        </w:rPr>
      </w:pPr>
      <w:r>
        <w:rPr>
          <w:rFonts w:ascii="Arial" w:hAnsi="Arial" w:cs="Arial"/>
          <w:sz w:val="24"/>
        </w:rPr>
        <w:t>In the first centuries after Christ, any Christian who had the means to do so could write copies of the scriptures.</w:t>
      </w:r>
    </w:p>
    <w:p w:rsidR="00DD313E" w:rsidRDefault="00DD313E">
      <w:pPr>
        <w:pStyle w:val="Title"/>
        <w:numPr>
          <w:ilvl w:val="0"/>
          <w:numId w:val="6"/>
        </w:numPr>
        <w:jc w:val="left"/>
        <w:rPr>
          <w:rFonts w:ascii="Arial" w:hAnsi="Arial" w:cs="Arial"/>
          <w:sz w:val="24"/>
        </w:rPr>
      </w:pPr>
      <w:r>
        <w:rPr>
          <w:rFonts w:ascii="Arial" w:hAnsi="Arial" w:cs="Arial"/>
          <w:sz w:val="24"/>
        </w:rPr>
        <w:t>By the 4</w:t>
      </w:r>
      <w:r>
        <w:rPr>
          <w:rFonts w:ascii="Arial" w:hAnsi="Arial" w:cs="Arial"/>
          <w:sz w:val="24"/>
          <w:vertAlign w:val="superscript"/>
        </w:rPr>
        <w:t>th</w:t>
      </w:r>
      <w:r>
        <w:rPr>
          <w:rFonts w:ascii="Arial" w:hAnsi="Arial" w:cs="Arial"/>
          <w:sz w:val="24"/>
        </w:rPr>
        <w:t xml:space="preserve"> century, most copying was done in commercial copy houses (called “scriptoria”) with state recognition.  Generally, one would read the manuscript and several others would copy what the reader said.  These copies were often checked by a “corrector”. </w:t>
      </w:r>
    </w:p>
    <w:p w:rsidR="00DD313E" w:rsidRDefault="00DD313E">
      <w:pPr>
        <w:pStyle w:val="Title"/>
        <w:numPr>
          <w:ilvl w:val="0"/>
          <w:numId w:val="6"/>
        </w:numPr>
        <w:jc w:val="left"/>
        <w:rPr>
          <w:rFonts w:ascii="Arial" w:hAnsi="Arial" w:cs="Arial"/>
          <w:sz w:val="24"/>
        </w:rPr>
      </w:pPr>
      <w:r>
        <w:rPr>
          <w:rFonts w:ascii="Arial" w:hAnsi="Arial" w:cs="Arial"/>
          <w:sz w:val="24"/>
        </w:rPr>
        <w:t>After the 6</w:t>
      </w:r>
      <w:r>
        <w:rPr>
          <w:rFonts w:ascii="Arial" w:hAnsi="Arial" w:cs="Arial"/>
          <w:sz w:val="24"/>
          <w:vertAlign w:val="superscript"/>
        </w:rPr>
        <w:t>th</w:t>
      </w:r>
      <w:r>
        <w:rPr>
          <w:rFonts w:ascii="Arial" w:hAnsi="Arial" w:cs="Arial"/>
          <w:sz w:val="24"/>
        </w:rPr>
        <w:t xml:space="preserve"> century, much of the copying was done by monks in monasteries.  </w:t>
      </w:r>
    </w:p>
    <w:p w:rsidR="00DD313E" w:rsidRDefault="00DD313E">
      <w:pPr>
        <w:pStyle w:val="Title"/>
        <w:numPr>
          <w:ilvl w:val="0"/>
          <w:numId w:val="6"/>
        </w:numPr>
        <w:jc w:val="left"/>
        <w:rPr>
          <w:rFonts w:ascii="Arial" w:hAnsi="Arial" w:cs="Arial"/>
          <w:sz w:val="24"/>
        </w:rPr>
      </w:pPr>
      <w:r>
        <w:rPr>
          <w:rFonts w:ascii="Arial" w:hAnsi="Arial" w:cs="Arial"/>
          <w:sz w:val="24"/>
        </w:rPr>
        <w:t xml:space="preserve">In 1453, </w:t>
      </w:r>
      <w:proofErr w:type="spellStart"/>
      <w:r>
        <w:rPr>
          <w:rFonts w:ascii="Arial" w:hAnsi="Arial" w:cs="Arial"/>
          <w:sz w:val="24"/>
        </w:rPr>
        <w:t>Gutenburg</w:t>
      </w:r>
      <w:proofErr w:type="spellEnd"/>
      <w:r>
        <w:rPr>
          <w:rFonts w:ascii="Arial" w:hAnsi="Arial" w:cs="Arial"/>
          <w:sz w:val="24"/>
        </w:rPr>
        <w:t xml:space="preserve"> printed the first Bible (also the first book) on a printing press (in German).</w:t>
      </w:r>
    </w:p>
    <w:p w:rsidR="00DD313E" w:rsidRDefault="00DD313E">
      <w:pPr>
        <w:pStyle w:val="Title"/>
        <w:numPr>
          <w:ilvl w:val="0"/>
          <w:numId w:val="6"/>
        </w:numPr>
        <w:jc w:val="left"/>
        <w:rPr>
          <w:rFonts w:ascii="Arial" w:hAnsi="Arial" w:cs="Arial"/>
          <w:sz w:val="24"/>
        </w:rPr>
      </w:pPr>
      <w:r>
        <w:rPr>
          <w:rFonts w:ascii="Arial" w:hAnsi="Arial" w:cs="Arial"/>
          <w:sz w:val="24"/>
        </w:rPr>
        <w:t>In 1516, Erasmus printed the first published Greek New Testament (</w:t>
      </w:r>
      <w:proofErr w:type="spellStart"/>
      <w:r>
        <w:rPr>
          <w:rFonts w:ascii="Arial" w:hAnsi="Arial" w:cs="Arial"/>
          <w:i/>
          <w:sz w:val="24"/>
        </w:rPr>
        <w:t>Textus</w:t>
      </w:r>
      <w:proofErr w:type="spellEnd"/>
      <w:r>
        <w:rPr>
          <w:rFonts w:ascii="Arial" w:hAnsi="Arial" w:cs="Arial"/>
          <w:i/>
          <w:sz w:val="24"/>
        </w:rPr>
        <w:t xml:space="preserve"> </w:t>
      </w:r>
      <w:proofErr w:type="spellStart"/>
      <w:r>
        <w:rPr>
          <w:rFonts w:ascii="Arial" w:hAnsi="Arial" w:cs="Arial"/>
          <w:i/>
          <w:sz w:val="24"/>
        </w:rPr>
        <w:t>Receptus</w:t>
      </w:r>
      <w:proofErr w:type="spellEnd"/>
      <w:r>
        <w:rPr>
          <w:rFonts w:ascii="Arial" w:hAnsi="Arial" w:cs="Arial"/>
          <w:sz w:val="24"/>
        </w:rPr>
        <w:t>-made from about 13 late Byzantine manuscripts).</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The scribal error:</w:t>
      </w:r>
    </w:p>
    <w:p w:rsidR="00DD313E" w:rsidRDefault="00DD313E">
      <w:pPr>
        <w:pStyle w:val="Title"/>
        <w:ind w:left="1440"/>
        <w:jc w:val="left"/>
        <w:rPr>
          <w:rFonts w:ascii="Arial" w:hAnsi="Arial" w:cs="Arial"/>
          <w:sz w:val="24"/>
        </w:rPr>
      </w:pPr>
    </w:p>
    <w:p w:rsidR="00DD313E" w:rsidRDefault="00DD313E">
      <w:pPr>
        <w:pStyle w:val="Title"/>
        <w:ind w:left="2160"/>
        <w:jc w:val="left"/>
        <w:rPr>
          <w:rFonts w:ascii="Arial" w:hAnsi="Arial" w:cs="Arial"/>
          <w:sz w:val="24"/>
        </w:rPr>
      </w:pPr>
      <w:r>
        <w:rPr>
          <w:rFonts w:ascii="Arial" w:hAnsi="Arial" w:cs="Arial"/>
          <w:sz w:val="24"/>
        </w:rPr>
        <w:t xml:space="preserve">Many people try to make a big deal about “errors” throughout the copies of the New Testament.  Here’s the truth: Through the centuries before the printing press, duplicate copies were made in this fashion: original manuscript </w:t>
      </w:r>
      <w:r>
        <w:rPr>
          <w:rFonts w:ascii="Arial" w:hAnsi="Arial" w:cs="Arial"/>
          <w:noProof/>
          <w:sz w:val="24"/>
        </w:rPr>
        <w:sym w:font="Wingdings" w:char="F0E0"/>
      </w:r>
      <w:r>
        <w:rPr>
          <w:rFonts w:ascii="Arial" w:hAnsi="Arial" w:cs="Arial"/>
          <w:sz w:val="24"/>
        </w:rPr>
        <w:t xml:space="preserve"> copy </w:t>
      </w:r>
      <w:r>
        <w:rPr>
          <w:rFonts w:ascii="Arial" w:hAnsi="Arial" w:cs="Arial"/>
          <w:noProof/>
          <w:sz w:val="24"/>
        </w:rPr>
        <w:sym w:font="Wingdings" w:char="F0E0"/>
      </w:r>
      <w:r>
        <w:rPr>
          <w:rFonts w:ascii="Arial" w:hAnsi="Arial" w:cs="Arial"/>
          <w:sz w:val="24"/>
        </w:rPr>
        <w:t xml:space="preserve"> copy </w:t>
      </w:r>
      <w:r>
        <w:rPr>
          <w:rFonts w:ascii="Arial" w:hAnsi="Arial" w:cs="Arial"/>
          <w:noProof/>
          <w:sz w:val="24"/>
        </w:rPr>
        <w:sym w:font="Wingdings" w:char="F0E0"/>
      </w:r>
      <w:r>
        <w:rPr>
          <w:rFonts w:ascii="Arial" w:hAnsi="Arial" w:cs="Arial"/>
          <w:sz w:val="24"/>
        </w:rPr>
        <w:t xml:space="preserve"> copy </w:t>
      </w:r>
      <w:r>
        <w:rPr>
          <w:rFonts w:ascii="Arial" w:hAnsi="Arial" w:cs="Arial"/>
          <w:noProof/>
          <w:sz w:val="24"/>
        </w:rPr>
        <w:sym w:font="Wingdings" w:char="F0E0"/>
      </w:r>
      <w:r>
        <w:rPr>
          <w:rFonts w:ascii="Arial" w:hAnsi="Arial" w:cs="Arial"/>
          <w:sz w:val="24"/>
        </w:rPr>
        <w:t xml:space="preserve"> copy </w:t>
      </w:r>
      <w:r>
        <w:rPr>
          <w:rFonts w:ascii="Arial" w:hAnsi="Arial" w:cs="Arial"/>
          <w:noProof/>
          <w:sz w:val="24"/>
        </w:rPr>
        <w:sym w:font="Wingdings" w:char="F0E0"/>
      </w:r>
      <w:r>
        <w:rPr>
          <w:rFonts w:ascii="Arial" w:hAnsi="Arial" w:cs="Arial"/>
          <w:sz w:val="24"/>
        </w:rPr>
        <w:t xml:space="preserve"> etc. Through this process, sometimes unintentional errors were made.  For example, occasionally a scribe would not hear the word correctly and it would be written down wrong.  Other times a scribe would skip a line with his eyes and the copy would not contain that line.  Sometimes the scribes made errors intentionally.  For example, occasionally a scribe would try to “fix” something in the text, resulting in an error.  However, the important thing to remember is that in all the Greek New Testament texts that we have today, </w:t>
      </w:r>
      <w:r>
        <w:rPr>
          <w:rFonts w:ascii="Arial" w:hAnsi="Arial" w:cs="Arial"/>
          <w:b/>
          <w:sz w:val="24"/>
        </w:rPr>
        <w:t>THERE ARE NO DOCTRINAL DIFFERENCES WHATSOEVER</w:t>
      </w:r>
      <w:r>
        <w:rPr>
          <w:rFonts w:ascii="Arial" w:hAnsi="Arial" w:cs="Arial"/>
          <w:sz w:val="24"/>
        </w:rPr>
        <w:t xml:space="preserve">.  </w:t>
      </w:r>
    </w:p>
    <w:p w:rsidR="00DD313E" w:rsidRDefault="00DD313E">
      <w:pPr>
        <w:pStyle w:val="Title"/>
        <w:ind w:left="1440"/>
        <w:jc w:val="left"/>
        <w:rPr>
          <w:rFonts w:ascii="Arial" w:hAnsi="Arial" w:cs="Arial"/>
          <w:sz w:val="24"/>
        </w:rPr>
      </w:pPr>
    </w:p>
    <w:p w:rsidR="00DD313E" w:rsidRDefault="00DD313E">
      <w:pPr>
        <w:pStyle w:val="Title"/>
        <w:ind w:firstLine="720"/>
        <w:jc w:val="left"/>
        <w:rPr>
          <w:rFonts w:ascii="Arial" w:hAnsi="Arial" w:cs="Arial"/>
          <w:b/>
          <w:sz w:val="24"/>
        </w:rPr>
      </w:pPr>
      <w:r>
        <w:rPr>
          <w:rFonts w:ascii="Arial" w:hAnsi="Arial" w:cs="Arial"/>
          <w:b/>
          <w:sz w:val="24"/>
        </w:rPr>
        <w:t>The witnesses to the New Testament text:</w:t>
      </w:r>
    </w:p>
    <w:p w:rsidR="00DD313E" w:rsidRDefault="00DD313E">
      <w:pPr>
        <w:pStyle w:val="Title"/>
        <w:ind w:left="1440"/>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 xml:space="preserve">There </w:t>
      </w:r>
      <w:proofErr w:type="gramStart"/>
      <w:r>
        <w:rPr>
          <w:rFonts w:ascii="Arial" w:hAnsi="Arial" w:cs="Arial"/>
          <w:sz w:val="24"/>
        </w:rPr>
        <w:t>is</w:t>
      </w:r>
      <w:proofErr w:type="gramEnd"/>
      <w:r>
        <w:rPr>
          <w:rFonts w:ascii="Arial" w:hAnsi="Arial" w:cs="Arial"/>
          <w:sz w:val="24"/>
        </w:rPr>
        <w:t xml:space="preserve"> a huge number of New Testament texts in existence today.  These ancient documents are powerful witnesses to the New Testament.  Consider the following wealth of evidence:</w:t>
      </w:r>
    </w:p>
    <w:p w:rsidR="00DD313E" w:rsidRDefault="00DD313E">
      <w:pPr>
        <w:pStyle w:val="Title"/>
        <w:ind w:left="1440"/>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Greek Manuscripts:</w:t>
      </w:r>
    </w:p>
    <w:p w:rsidR="00DD313E" w:rsidRDefault="00DD313E">
      <w:pPr>
        <w:pStyle w:val="Title"/>
        <w:ind w:left="1440"/>
        <w:jc w:val="left"/>
        <w:rPr>
          <w:rFonts w:ascii="Arial" w:hAnsi="Arial" w:cs="Arial"/>
          <w:sz w:val="24"/>
        </w:rPr>
      </w:pPr>
    </w:p>
    <w:p w:rsidR="00DD313E" w:rsidRDefault="00DD313E">
      <w:pPr>
        <w:pStyle w:val="Title"/>
        <w:numPr>
          <w:ilvl w:val="0"/>
          <w:numId w:val="11"/>
        </w:numPr>
        <w:jc w:val="left"/>
        <w:rPr>
          <w:rFonts w:ascii="Arial" w:hAnsi="Arial" w:cs="Arial"/>
          <w:sz w:val="24"/>
        </w:rPr>
      </w:pPr>
      <w:proofErr w:type="spellStart"/>
      <w:r>
        <w:rPr>
          <w:rFonts w:ascii="Arial" w:hAnsi="Arial" w:cs="Arial"/>
          <w:sz w:val="24"/>
        </w:rPr>
        <w:t>Papri</w:t>
      </w:r>
      <w:proofErr w:type="spellEnd"/>
      <w:r>
        <w:rPr>
          <w:rFonts w:ascii="Arial" w:hAnsi="Arial" w:cs="Arial"/>
          <w:sz w:val="24"/>
        </w:rPr>
        <w:t xml:space="preserve"> – Nearly 100 exist.  The earliest contains a few verses from John 18 and it dated in the early 2</w:t>
      </w:r>
      <w:r>
        <w:rPr>
          <w:rFonts w:ascii="Arial" w:hAnsi="Arial" w:cs="Arial"/>
          <w:sz w:val="24"/>
          <w:vertAlign w:val="superscript"/>
        </w:rPr>
        <w:t>nd</w:t>
      </w:r>
      <w:r>
        <w:rPr>
          <w:rFonts w:ascii="Arial" w:hAnsi="Arial" w:cs="Arial"/>
          <w:sz w:val="24"/>
        </w:rPr>
        <w:t xml:space="preserve"> century.</w:t>
      </w:r>
    </w:p>
    <w:p w:rsidR="00DD313E" w:rsidRDefault="00DD313E">
      <w:pPr>
        <w:pStyle w:val="Title"/>
        <w:ind w:left="2160"/>
        <w:jc w:val="left"/>
        <w:rPr>
          <w:rFonts w:ascii="Arial" w:hAnsi="Arial" w:cs="Arial"/>
          <w:sz w:val="24"/>
        </w:rPr>
      </w:pPr>
    </w:p>
    <w:p w:rsidR="00DD313E" w:rsidRDefault="00DD313E">
      <w:pPr>
        <w:pStyle w:val="Title"/>
        <w:numPr>
          <w:ilvl w:val="0"/>
          <w:numId w:val="11"/>
        </w:numPr>
        <w:jc w:val="left"/>
        <w:rPr>
          <w:rFonts w:ascii="Arial" w:hAnsi="Arial" w:cs="Arial"/>
          <w:sz w:val="24"/>
        </w:rPr>
      </w:pPr>
      <w:r>
        <w:rPr>
          <w:rFonts w:ascii="Arial" w:hAnsi="Arial" w:cs="Arial"/>
          <w:sz w:val="24"/>
        </w:rPr>
        <w:lastRenderedPageBreak/>
        <w:t>Uncials – Roughly 300 exist including some from the early 4</w:t>
      </w:r>
      <w:r>
        <w:rPr>
          <w:rFonts w:ascii="Arial" w:hAnsi="Arial" w:cs="Arial"/>
          <w:sz w:val="24"/>
          <w:vertAlign w:val="superscript"/>
        </w:rPr>
        <w:t>th</w:t>
      </w:r>
      <w:r>
        <w:rPr>
          <w:rFonts w:ascii="Arial" w:hAnsi="Arial" w:cs="Arial"/>
          <w:sz w:val="24"/>
        </w:rPr>
        <w:t xml:space="preserve"> century in very good condition.</w:t>
      </w:r>
    </w:p>
    <w:p w:rsidR="00DD313E" w:rsidRDefault="00DD313E">
      <w:pPr>
        <w:pStyle w:val="Title"/>
        <w:jc w:val="left"/>
        <w:rPr>
          <w:rFonts w:ascii="Arial" w:hAnsi="Arial" w:cs="Arial"/>
          <w:sz w:val="24"/>
        </w:rPr>
      </w:pPr>
    </w:p>
    <w:p w:rsidR="00DD313E" w:rsidRDefault="00DD313E">
      <w:pPr>
        <w:pStyle w:val="Title"/>
        <w:numPr>
          <w:ilvl w:val="0"/>
          <w:numId w:val="11"/>
        </w:numPr>
        <w:jc w:val="left"/>
        <w:rPr>
          <w:rFonts w:ascii="Arial" w:hAnsi="Arial" w:cs="Arial"/>
          <w:sz w:val="24"/>
        </w:rPr>
      </w:pPr>
      <w:proofErr w:type="spellStart"/>
      <w:r>
        <w:rPr>
          <w:rFonts w:ascii="Arial" w:hAnsi="Arial" w:cs="Arial"/>
          <w:sz w:val="24"/>
        </w:rPr>
        <w:t>Minuscules</w:t>
      </w:r>
      <w:proofErr w:type="spellEnd"/>
      <w:r>
        <w:rPr>
          <w:rFonts w:ascii="Arial" w:hAnsi="Arial" w:cs="Arial"/>
          <w:sz w:val="24"/>
        </w:rPr>
        <w:t xml:space="preserve"> – Almost 3000 exist, starting in the 9</w:t>
      </w:r>
      <w:r>
        <w:rPr>
          <w:rFonts w:ascii="Arial" w:hAnsi="Arial" w:cs="Arial"/>
          <w:sz w:val="24"/>
          <w:vertAlign w:val="superscript"/>
        </w:rPr>
        <w:t>th</w:t>
      </w:r>
      <w:r>
        <w:rPr>
          <w:rFonts w:ascii="Arial" w:hAnsi="Arial" w:cs="Arial"/>
          <w:sz w:val="24"/>
        </w:rPr>
        <w:t xml:space="preserve"> century.</w:t>
      </w:r>
    </w:p>
    <w:p w:rsidR="00DD313E" w:rsidRDefault="00DD313E">
      <w:pPr>
        <w:pStyle w:val="Title"/>
        <w:ind w:left="2160"/>
        <w:jc w:val="left"/>
        <w:rPr>
          <w:rFonts w:ascii="Arial" w:hAnsi="Arial" w:cs="Arial"/>
          <w:sz w:val="24"/>
        </w:rPr>
      </w:pPr>
    </w:p>
    <w:p w:rsidR="00DD313E" w:rsidRDefault="00DD313E">
      <w:pPr>
        <w:pStyle w:val="Title"/>
        <w:numPr>
          <w:ilvl w:val="0"/>
          <w:numId w:val="11"/>
        </w:numPr>
        <w:jc w:val="left"/>
        <w:rPr>
          <w:rFonts w:ascii="Arial" w:hAnsi="Arial" w:cs="Arial"/>
          <w:sz w:val="24"/>
        </w:rPr>
      </w:pPr>
      <w:r>
        <w:rPr>
          <w:rFonts w:ascii="Arial" w:hAnsi="Arial" w:cs="Arial"/>
          <w:sz w:val="24"/>
        </w:rPr>
        <w:t>Lectionaries – “Devotional books” from the 10</w:t>
      </w:r>
      <w:r>
        <w:rPr>
          <w:rFonts w:ascii="Arial" w:hAnsi="Arial" w:cs="Arial"/>
          <w:sz w:val="24"/>
          <w:vertAlign w:val="superscript"/>
        </w:rPr>
        <w:t>th</w:t>
      </w:r>
      <w:r>
        <w:rPr>
          <w:rFonts w:ascii="Arial" w:hAnsi="Arial" w:cs="Arial"/>
          <w:sz w:val="24"/>
        </w:rPr>
        <w:t xml:space="preserve"> century on that contain the Greek scriptures.  </w:t>
      </w:r>
      <w:proofErr w:type="gramStart"/>
      <w:r>
        <w:rPr>
          <w:rFonts w:ascii="Arial" w:hAnsi="Arial" w:cs="Arial"/>
          <w:sz w:val="24"/>
        </w:rPr>
        <w:t>Over 2000 exist.</w:t>
      </w:r>
      <w:proofErr w:type="gramEnd"/>
    </w:p>
    <w:p w:rsidR="00DD313E" w:rsidRDefault="00DD313E">
      <w:pPr>
        <w:pStyle w:val="Title"/>
        <w:ind w:left="2160"/>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 xml:space="preserve">In addition to Greek manuscripts, there are about 19,300 other early manuscripts in other languages including Latin, </w:t>
      </w:r>
      <w:proofErr w:type="spellStart"/>
      <w:r>
        <w:rPr>
          <w:rFonts w:ascii="Arial" w:hAnsi="Arial" w:cs="Arial"/>
          <w:sz w:val="24"/>
        </w:rPr>
        <w:t>Syrac</w:t>
      </w:r>
      <w:proofErr w:type="spellEnd"/>
      <w:r>
        <w:rPr>
          <w:rFonts w:ascii="Arial" w:hAnsi="Arial" w:cs="Arial"/>
          <w:sz w:val="24"/>
        </w:rPr>
        <w:t xml:space="preserve">, Coptic and Armenian.  </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Ancient New Testament manuscripts compared to other ancient writings:</w:t>
      </w:r>
    </w:p>
    <w:p w:rsidR="00DD313E" w:rsidRDefault="00DD313E">
      <w:pPr>
        <w:pStyle w:val="Title"/>
        <w:ind w:left="1440"/>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ab/>
        <w:t xml:space="preserve">The New Testament stands alone in its historical accuracy.  </w:t>
      </w:r>
      <w:r>
        <w:rPr>
          <w:rFonts w:ascii="Arial" w:hAnsi="Arial" w:cs="Arial"/>
          <w:sz w:val="24"/>
        </w:rPr>
        <w:tab/>
        <w:t>Consider the diagram below:</w:t>
      </w:r>
    </w:p>
    <w:p w:rsidR="00DD313E" w:rsidRDefault="00DD313E">
      <w:pPr>
        <w:pStyle w:val="Title"/>
        <w:ind w:left="1440"/>
        <w:jc w:val="left"/>
        <w:rPr>
          <w:rFonts w:ascii="Arial" w:hAnsi="Arial" w:cs="Arial"/>
          <w:sz w:val="24"/>
        </w:rPr>
      </w:pPr>
    </w:p>
    <w:p w:rsidR="00DD313E" w:rsidRDefault="00DD313E">
      <w:pPr>
        <w:pStyle w:val="Title"/>
        <w:ind w:left="1440"/>
        <w:jc w:val="left"/>
        <w:rPr>
          <w:rFonts w:ascii="Arial" w:hAnsi="Arial" w:cs="Arial"/>
          <w:sz w:val="24"/>
        </w:rPr>
      </w:pPr>
    </w:p>
    <w:p w:rsidR="00DD313E" w:rsidRDefault="00DD313E">
      <w:pPr>
        <w:pStyle w:val="Title"/>
        <w:ind w:left="1440"/>
        <w:jc w:val="left"/>
        <w:rPr>
          <w:rFonts w:ascii="Arial" w:hAnsi="Arial" w:cs="Arial"/>
          <w:sz w:val="24"/>
        </w:rPr>
      </w:pPr>
    </w:p>
    <w:p w:rsidR="00DD313E" w:rsidRDefault="00DD313E">
      <w:pPr>
        <w:pStyle w:val="Title"/>
        <w:jc w:val="left"/>
        <w:rPr>
          <w:rFonts w:ascii="Arial" w:hAnsi="Arial" w:cs="Arial"/>
          <w:sz w:val="24"/>
        </w:rPr>
      </w:pPr>
    </w:p>
    <w:p w:rsidR="00DD313E" w:rsidRDefault="00DD313E">
      <w:pPr>
        <w:pStyle w:val="Title"/>
        <w:jc w:val="left"/>
        <w:rPr>
          <w:rFonts w:ascii="Arial" w:hAnsi="Arial" w:cs="Arial"/>
          <w:sz w:val="20"/>
          <w:u w:val="single"/>
        </w:rPr>
      </w:pPr>
      <w:r>
        <w:rPr>
          <w:rFonts w:ascii="Arial" w:hAnsi="Arial" w:cs="Arial"/>
          <w:sz w:val="20"/>
          <w:u w:val="single"/>
        </w:rPr>
        <w:t>Author / Work</w:t>
      </w:r>
      <w:r>
        <w:rPr>
          <w:rFonts w:ascii="Arial" w:hAnsi="Arial" w:cs="Arial"/>
          <w:sz w:val="20"/>
          <w:u w:val="single"/>
        </w:rPr>
        <w:tab/>
      </w:r>
      <w:r>
        <w:rPr>
          <w:rFonts w:ascii="Arial" w:hAnsi="Arial" w:cs="Arial"/>
          <w:sz w:val="20"/>
          <w:u w:val="single"/>
        </w:rPr>
        <w:tab/>
        <w:t>When written</w:t>
      </w:r>
      <w:r>
        <w:rPr>
          <w:rFonts w:ascii="Arial" w:hAnsi="Arial" w:cs="Arial"/>
          <w:sz w:val="20"/>
          <w:u w:val="single"/>
        </w:rPr>
        <w:tab/>
      </w:r>
      <w:r>
        <w:rPr>
          <w:rFonts w:ascii="Arial" w:hAnsi="Arial" w:cs="Arial"/>
          <w:sz w:val="20"/>
          <w:u w:val="single"/>
        </w:rPr>
        <w:tab/>
        <w:t>Earliest copy</w:t>
      </w:r>
      <w:r>
        <w:rPr>
          <w:rFonts w:ascii="Arial" w:hAnsi="Arial" w:cs="Arial"/>
          <w:sz w:val="20"/>
          <w:u w:val="single"/>
        </w:rPr>
        <w:tab/>
      </w:r>
      <w:r>
        <w:rPr>
          <w:rFonts w:ascii="Arial" w:hAnsi="Arial" w:cs="Arial"/>
          <w:sz w:val="20"/>
          <w:u w:val="single"/>
        </w:rPr>
        <w:tab/>
        <w:t>Time span</w:t>
      </w:r>
      <w:r>
        <w:rPr>
          <w:rFonts w:ascii="Arial" w:hAnsi="Arial" w:cs="Arial"/>
          <w:sz w:val="20"/>
          <w:u w:val="single"/>
        </w:rPr>
        <w:tab/>
        <w:t>No. of copies</w:t>
      </w:r>
    </w:p>
    <w:p w:rsidR="00DD313E" w:rsidRDefault="00DD313E">
      <w:pPr>
        <w:pStyle w:val="Title"/>
        <w:jc w:val="left"/>
        <w:rPr>
          <w:rFonts w:ascii="Arial" w:hAnsi="Arial" w:cs="Arial"/>
          <w:sz w:val="20"/>
        </w:rPr>
      </w:pPr>
    </w:p>
    <w:p w:rsidR="00DD313E" w:rsidRDefault="00DD313E">
      <w:pPr>
        <w:pStyle w:val="Title"/>
        <w:jc w:val="left"/>
        <w:rPr>
          <w:rFonts w:ascii="Arial" w:hAnsi="Arial" w:cs="Arial"/>
          <w:sz w:val="20"/>
        </w:rPr>
      </w:pPr>
      <w:r>
        <w:rPr>
          <w:rFonts w:ascii="Arial" w:hAnsi="Arial" w:cs="Arial"/>
          <w:sz w:val="20"/>
        </w:rPr>
        <w:t>Plato (Tetralogies)</w:t>
      </w:r>
      <w:r>
        <w:rPr>
          <w:rFonts w:ascii="Arial" w:hAnsi="Arial" w:cs="Arial"/>
          <w:sz w:val="20"/>
        </w:rPr>
        <w:tab/>
        <w:t>427-347 B.C.</w:t>
      </w:r>
      <w:r>
        <w:rPr>
          <w:rFonts w:ascii="Arial" w:hAnsi="Arial" w:cs="Arial"/>
          <w:sz w:val="20"/>
        </w:rPr>
        <w:tab/>
      </w:r>
      <w:r>
        <w:rPr>
          <w:rFonts w:ascii="Arial" w:hAnsi="Arial" w:cs="Arial"/>
          <w:sz w:val="20"/>
        </w:rPr>
        <w:tab/>
        <w:t>A.D. 900</w:t>
      </w:r>
      <w:r>
        <w:rPr>
          <w:rFonts w:ascii="Arial" w:hAnsi="Arial" w:cs="Arial"/>
          <w:sz w:val="20"/>
        </w:rPr>
        <w:tab/>
      </w:r>
      <w:r>
        <w:rPr>
          <w:rFonts w:ascii="Arial" w:hAnsi="Arial" w:cs="Arial"/>
          <w:sz w:val="20"/>
        </w:rPr>
        <w:tab/>
        <w:t>1,200 years</w:t>
      </w:r>
      <w:r>
        <w:rPr>
          <w:rFonts w:ascii="Arial" w:hAnsi="Arial" w:cs="Arial"/>
          <w:sz w:val="20"/>
        </w:rPr>
        <w:tab/>
        <w:t>7</w:t>
      </w:r>
    </w:p>
    <w:p w:rsidR="00DD313E" w:rsidRDefault="00DD313E">
      <w:pPr>
        <w:pStyle w:val="Title"/>
        <w:jc w:val="left"/>
        <w:rPr>
          <w:rFonts w:ascii="Arial" w:hAnsi="Arial" w:cs="Arial"/>
          <w:sz w:val="20"/>
        </w:rPr>
      </w:pPr>
      <w:r>
        <w:rPr>
          <w:rFonts w:ascii="Arial" w:hAnsi="Arial" w:cs="Arial"/>
          <w:sz w:val="20"/>
        </w:rPr>
        <w:t>Caesar</w:t>
      </w:r>
      <w:r>
        <w:rPr>
          <w:rFonts w:ascii="Arial" w:hAnsi="Arial" w:cs="Arial"/>
          <w:sz w:val="20"/>
        </w:rPr>
        <w:tab/>
      </w:r>
      <w:r>
        <w:rPr>
          <w:rFonts w:ascii="Arial" w:hAnsi="Arial" w:cs="Arial"/>
          <w:sz w:val="20"/>
        </w:rPr>
        <w:tab/>
      </w:r>
      <w:r>
        <w:rPr>
          <w:rFonts w:ascii="Arial" w:hAnsi="Arial" w:cs="Arial"/>
          <w:sz w:val="20"/>
        </w:rPr>
        <w:tab/>
        <w:t>100-44 B.C.</w:t>
      </w:r>
      <w:r>
        <w:rPr>
          <w:rFonts w:ascii="Arial" w:hAnsi="Arial" w:cs="Arial"/>
          <w:sz w:val="20"/>
        </w:rPr>
        <w:tab/>
      </w:r>
      <w:r>
        <w:rPr>
          <w:rFonts w:ascii="Arial" w:hAnsi="Arial" w:cs="Arial"/>
          <w:sz w:val="20"/>
        </w:rPr>
        <w:tab/>
        <w:t>A.D. 900</w:t>
      </w:r>
      <w:r>
        <w:rPr>
          <w:rFonts w:ascii="Arial" w:hAnsi="Arial" w:cs="Arial"/>
          <w:sz w:val="20"/>
        </w:rPr>
        <w:tab/>
      </w:r>
      <w:r>
        <w:rPr>
          <w:rFonts w:ascii="Arial" w:hAnsi="Arial" w:cs="Arial"/>
          <w:sz w:val="20"/>
        </w:rPr>
        <w:tab/>
        <w:t>1,000 years</w:t>
      </w:r>
      <w:r>
        <w:rPr>
          <w:rFonts w:ascii="Arial" w:hAnsi="Arial" w:cs="Arial"/>
          <w:sz w:val="20"/>
        </w:rPr>
        <w:tab/>
        <w:t>10</w:t>
      </w:r>
    </w:p>
    <w:p w:rsidR="00DD313E" w:rsidRDefault="00DD313E">
      <w:pPr>
        <w:pStyle w:val="Title"/>
        <w:jc w:val="left"/>
        <w:rPr>
          <w:rFonts w:ascii="Arial" w:hAnsi="Arial" w:cs="Arial"/>
          <w:sz w:val="20"/>
        </w:rPr>
      </w:pPr>
      <w:r>
        <w:rPr>
          <w:rFonts w:ascii="Arial" w:hAnsi="Arial" w:cs="Arial"/>
          <w:sz w:val="20"/>
        </w:rPr>
        <w:t>Homer (Iliad)</w:t>
      </w:r>
      <w:r>
        <w:rPr>
          <w:rFonts w:ascii="Arial" w:hAnsi="Arial" w:cs="Arial"/>
          <w:sz w:val="20"/>
        </w:rPr>
        <w:tab/>
      </w:r>
      <w:r>
        <w:rPr>
          <w:rFonts w:ascii="Arial" w:hAnsi="Arial" w:cs="Arial"/>
          <w:sz w:val="20"/>
        </w:rPr>
        <w:tab/>
        <w:t>900 B.C.</w:t>
      </w:r>
      <w:r>
        <w:rPr>
          <w:rFonts w:ascii="Arial" w:hAnsi="Arial" w:cs="Arial"/>
          <w:sz w:val="20"/>
        </w:rPr>
        <w:tab/>
      </w:r>
      <w:r>
        <w:rPr>
          <w:rFonts w:ascii="Arial" w:hAnsi="Arial" w:cs="Arial"/>
          <w:sz w:val="20"/>
        </w:rPr>
        <w:tab/>
        <w:t>400 B.C.</w:t>
      </w:r>
      <w:r>
        <w:rPr>
          <w:rFonts w:ascii="Arial" w:hAnsi="Arial" w:cs="Arial"/>
          <w:sz w:val="20"/>
        </w:rPr>
        <w:tab/>
      </w:r>
      <w:r>
        <w:rPr>
          <w:rFonts w:ascii="Arial" w:hAnsi="Arial" w:cs="Arial"/>
          <w:sz w:val="20"/>
        </w:rPr>
        <w:tab/>
        <w:t>500 years</w:t>
      </w:r>
      <w:r>
        <w:rPr>
          <w:rFonts w:ascii="Arial" w:hAnsi="Arial" w:cs="Arial"/>
          <w:sz w:val="20"/>
        </w:rPr>
        <w:tab/>
        <w:t>643</w:t>
      </w:r>
    </w:p>
    <w:p w:rsidR="00DD313E" w:rsidRDefault="00DD313E">
      <w:pPr>
        <w:pStyle w:val="Title"/>
        <w:jc w:val="left"/>
        <w:rPr>
          <w:rFonts w:ascii="Arial" w:hAnsi="Arial" w:cs="Arial"/>
          <w:sz w:val="20"/>
        </w:rPr>
      </w:pPr>
      <w:r>
        <w:rPr>
          <w:rFonts w:ascii="Arial" w:hAnsi="Arial" w:cs="Arial"/>
          <w:sz w:val="20"/>
        </w:rPr>
        <w:t>New Testament</w:t>
      </w:r>
      <w:r>
        <w:rPr>
          <w:rFonts w:ascii="Arial" w:hAnsi="Arial" w:cs="Arial"/>
          <w:sz w:val="20"/>
        </w:rPr>
        <w:tab/>
      </w:r>
      <w:r>
        <w:rPr>
          <w:rFonts w:ascii="Arial" w:hAnsi="Arial" w:cs="Arial"/>
          <w:sz w:val="20"/>
        </w:rPr>
        <w:tab/>
        <w:t>A.D. 40-100</w:t>
      </w:r>
      <w:r>
        <w:rPr>
          <w:rFonts w:ascii="Arial" w:hAnsi="Arial" w:cs="Arial"/>
          <w:sz w:val="20"/>
        </w:rPr>
        <w:tab/>
      </w:r>
      <w:r>
        <w:rPr>
          <w:rFonts w:ascii="Arial" w:hAnsi="Arial" w:cs="Arial"/>
          <w:sz w:val="20"/>
        </w:rPr>
        <w:tab/>
        <w:t>A.D. 125</w:t>
      </w:r>
      <w:r>
        <w:rPr>
          <w:rFonts w:ascii="Arial" w:hAnsi="Arial" w:cs="Arial"/>
          <w:sz w:val="20"/>
        </w:rPr>
        <w:tab/>
      </w:r>
      <w:r>
        <w:rPr>
          <w:rFonts w:ascii="Arial" w:hAnsi="Arial" w:cs="Arial"/>
          <w:sz w:val="20"/>
        </w:rPr>
        <w:tab/>
        <w:t>25 years</w:t>
      </w:r>
      <w:r>
        <w:rPr>
          <w:rFonts w:ascii="Arial" w:hAnsi="Arial" w:cs="Arial"/>
          <w:sz w:val="20"/>
        </w:rPr>
        <w:tab/>
        <w:t>over 24,000</w:t>
      </w:r>
    </w:p>
    <w:p w:rsidR="00DD313E" w:rsidRDefault="00DD313E">
      <w:pPr>
        <w:pStyle w:val="Title"/>
        <w:jc w:val="left"/>
        <w:rPr>
          <w:rFonts w:ascii="Arial" w:hAnsi="Arial" w:cs="Arial"/>
          <w:sz w:val="24"/>
        </w:rPr>
      </w:pPr>
    </w:p>
    <w:p w:rsidR="00DD313E" w:rsidRDefault="00DD313E">
      <w:pPr>
        <w:pStyle w:val="Title"/>
        <w:ind w:left="1440"/>
        <w:jc w:val="left"/>
        <w:rPr>
          <w:rFonts w:ascii="Arial" w:hAnsi="Arial" w:cs="Arial"/>
          <w:sz w:val="24"/>
        </w:rPr>
      </w:pPr>
      <w:r>
        <w:rPr>
          <w:rFonts w:ascii="Arial" w:hAnsi="Arial" w:cs="Arial"/>
          <w:sz w:val="24"/>
        </w:rPr>
        <w:t>As you can see, the New Testament manuscripts that we have are “miles ahead” of any other ancient manuscript in regards to historical presence.  We can be confident that we have the words of the original writers.  This is consistent with what Jesus promised us: “Heaven and earth will pass away, but my words will never pass away.” (Matthew 24:35)</w:t>
      </w:r>
    </w:p>
    <w:p w:rsidR="00DD313E" w:rsidRDefault="00DD313E">
      <w:pPr>
        <w:pStyle w:val="Title"/>
        <w:jc w:val="left"/>
        <w:rPr>
          <w:rFonts w:ascii="Arial" w:hAnsi="Arial" w:cs="Arial"/>
          <w:sz w:val="24"/>
        </w:rPr>
      </w:pPr>
    </w:p>
    <w:p w:rsidR="00DD313E" w:rsidRDefault="00DD313E">
      <w:pPr>
        <w:pStyle w:val="Title"/>
        <w:pBdr>
          <w:bottom w:val="single" w:sz="6" w:space="1" w:color="auto"/>
        </w:pBdr>
        <w:jc w:val="left"/>
        <w:rPr>
          <w:rFonts w:ascii="Arial" w:hAnsi="Arial" w:cs="Arial"/>
          <w:sz w:val="24"/>
        </w:rPr>
      </w:pPr>
      <w:r>
        <w:rPr>
          <w:rFonts w:ascii="Arial" w:hAnsi="Arial" w:cs="Arial"/>
          <w:b/>
          <w:sz w:val="24"/>
        </w:rPr>
        <w:t>The Point:</w:t>
      </w:r>
      <w:r>
        <w:rPr>
          <w:rFonts w:ascii="Arial" w:hAnsi="Arial" w:cs="Arial"/>
          <w:sz w:val="24"/>
        </w:rPr>
        <w:t xml:space="preserve"> Even though the New Testament was written almost 2000 years ago, we can be sure that we have the Bible exactly how God wants us to.</w:t>
      </w:r>
    </w:p>
    <w:p w:rsidR="00DD313E" w:rsidRDefault="00DD313E">
      <w:pPr>
        <w:pStyle w:val="Title"/>
        <w:pBdr>
          <w:bottom w:val="single" w:sz="6" w:space="1" w:color="auto"/>
        </w:pBdr>
        <w:jc w:val="left"/>
        <w:rPr>
          <w:rFonts w:ascii="Arial" w:hAnsi="Arial" w:cs="Arial"/>
          <w:sz w:val="20"/>
        </w:rPr>
      </w:pPr>
    </w:p>
    <w:p w:rsidR="00DD313E" w:rsidRDefault="00DD313E">
      <w:pPr>
        <w:pStyle w:val="Title"/>
        <w:pBdr>
          <w:bottom w:val="single" w:sz="6" w:space="1" w:color="auto"/>
        </w:pBdr>
        <w:jc w:val="left"/>
        <w:rPr>
          <w:rFonts w:ascii="Arial" w:hAnsi="Arial" w:cs="Arial"/>
          <w:sz w:val="20"/>
        </w:rPr>
      </w:pPr>
    </w:p>
    <w:p w:rsidR="00DD313E" w:rsidRDefault="00DD313E">
      <w:pPr>
        <w:pStyle w:val="Title"/>
        <w:jc w:val="left"/>
        <w:rPr>
          <w:rFonts w:ascii="Arial" w:hAnsi="Arial" w:cs="Arial"/>
          <w:sz w:val="20"/>
        </w:rPr>
      </w:pPr>
    </w:p>
    <w:p w:rsidR="00DD313E" w:rsidRDefault="00DD313E">
      <w:pPr>
        <w:pStyle w:val="Title"/>
        <w:jc w:val="left"/>
        <w:rPr>
          <w:rFonts w:ascii="Arial" w:hAnsi="Arial" w:cs="Arial"/>
          <w:sz w:val="20"/>
        </w:rPr>
      </w:pPr>
      <w:r>
        <w:rPr>
          <w:rFonts w:ascii="Arial" w:hAnsi="Arial" w:cs="Arial"/>
          <w:sz w:val="20"/>
        </w:rPr>
        <w:t>*Material taken from the following sources:</w:t>
      </w:r>
    </w:p>
    <w:p w:rsidR="00DD313E" w:rsidRDefault="00DD313E">
      <w:pPr>
        <w:pStyle w:val="Title"/>
        <w:jc w:val="left"/>
        <w:rPr>
          <w:rFonts w:ascii="Arial" w:hAnsi="Arial" w:cs="Arial"/>
          <w:sz w:val="20"/>
        </w:rPr>
      </w:pPr>
    </w:p>
    <w:p w:rsidR="00DD313E" w:rsidRDefault="00DD313E">
      <w:pPr>
        <w:pStyle w:val="Title"/>
        <w:jc w:val="left"/>
        <w:rPr>
          <w:rFonts w:ascii="Arial" w:hAnsi="Arial" w:cs="Arial"/>
          <w:sz w:val="20"/>
        </w:rPr>
      </w:pPr>
      <w:r>
        <w:rPr>
          <w:rFonts w:ascii="Arial" w:hAnsi="Arial" w:cs="Arial"/>
          <w:sz w:val="20"/>
        </w:rPr>
        <w:t xml:space="preserve">Black, Allen. Class notes from Beginning Exegesis. </w:t>
      </w:r>
      <w:proofErr w:type="gramStart"/>
      <w:r>
        <w:rPr>
          <w:rFonts w:ascii="Arial" w:hAnsi="Arial" w:cs="Arial"/>
          <w:sz w:val="20"/>
        </w:rPr>
        <w:t>Harding Graduate School of Religion.</w:t>
      </w:r>
      <w:proofErr w:type="gramEnd"/>
      <w:r>
        <w:rPr>
          <w:rFonts w:ascii="Arial" w:hAnsi="Arial" w:cs="Arial"/>
          <w:sz w:val="20"/>
        </w:rPr>
        <w:t xml:space="preserve"> 2001.</w:t>
      </w:r>
    </w:p>
    <w:p w:rsidR="00DD313E" w:rsidRDefault="00DD313E">
      <w:pPr>
        <w:pStyle w:val="Title"/>
        <w:jc w:val="left"/>
        <w:rPr>
          <w:rFonts w:ascii="Arial" w:hAnsi="Arial" w:cs="Arial"/>
          <w:sz w:val="20"/>
        </w:rPr>
      </w:pPr>
    </w:p>
    <w:p w:rsidR="00DD313E" w:rsidRDefault="00DD313E">
      <w:pPr>
        <w:pStyle w:val="Title"/>
        <w:jc w:val="left"/>
        <w:rPr>
          <w:rFonts w:ascii="Arial" w:hAnsi="Arial" w:cs="Arial"/>
          <w:sz w:val="20"/>
        </w:rPr>
      </w:pPr>
      <w:r>
        <w:rPr>
          <w:rFonts w:ascii="Arial" w:hAnsi="Arial" w:cs="Arial"/>
          <w:sz w:val="20"/>
        </w:rPr>
        <w:t xml:space="preserve">McDowell, Josh. </w:t>
      </w:r>
      <w:proofErr w:type="gramStart"/>
      <w:r>
        <w:rPr>
          <w:rFonts w:ascii="Arial" w:hAnsi="Arial" w:cs="Arial"/>
          <w:sz w:val="20"/>
        </w:rPr>
        <w:t>A Ready Defense.</w:t>
      </w:r>
      <w:proofErr w:type="gramEnd"/>
      <w:r>
        <w:rPr>
          <w:rFonts w:ascii="Arial" w:hAnsi="Arial" w:cs="Arial"/>
          <w:sz w:val="20"/>
        </w:rPr>
        <w:t xml:space="preserve"> Here’s Life Publishers: San Bernardino, </w:t>
      </w:r>
      <w:proofErr w:type="spellStart"/>
      <w:r>
        <w:rPr>
          <w:rFonts w:ascii="Arial" w:hAnsi="Arial" w:cs="Arial"/>
          <w:sz w:val="20"/>
        </w:rPr>
        <w:t>Calfornia</w:t>
      </w:r>
      <w:proofErr w:type="spellEnd"/>
      <w:r>
        <w:rPr>
          <w:rFonts w:ascii="Arial" w:hAnsi="Arial" w:cs="Arial"/>
          <w:sz w:val="20"/>
        </w:rPr>
        <w:t>. 1990.</w:t>
      </w:r>
    </w:p>
    <w:p w:rsidR="00DD313E" w:rsidRDefault="00DD313E">
      <w:pPr>
        <w:pStyle w:val="Title"/>
        <w:jc w:val="left"/>
        <w:rPr>
          <w:rFonts w:ascii="Arial" w:hAnsi="Arial" w:cs="Arial"/>
          <w:sz w:val="20"/>
        </w:rPr>
      </w:pPr>
    </w:p>
    <w:p w:rsidR="00DD313E" w:rsidRDefault="00DD313E">
      <w:pPr>
        <w:pStyle w:val="Title"/>
        <w:jc w:val="left"/>
        <w:rPr>
          <w:rFonts w:ascii="Arial" w:hAnsi="Arial" w:cs="Arial"/>
          <w:sz w:val="20"/>
        </w:rPr>
      </w:pPr>
      <w:proofErr w:type="spellStart"/>
      <w:r>
        <w:rPr>
          <w:rFonts w:ascii="Arial" w:hAnsi="Arial" w:cs="Arial"/>
          <w:sz w:val="20"/>
        </w:rPr>
        <w:t>Patzia</w:t>
      </w:r>
      <w:proofErr w:type="spellEnd"/>
      <w:r>
        <w:rPr>
          <w:rFonts w:ascii="Arial" w:hAnsi="Arial" w:cs="Arial"/>
          <w:sz w:val="20"/>
        </w:rPr>
        <w:t xml:space="preserve">, Arthur G. </w:t>
      </w:r>
      <w:proofErr w:type="gramStart"/>
      <w:r>
        <w:rPr>
          <w:rFonts w:ascii="Arial" w:hAnsi="Arial" w:cs="Arial"/>
          <w:sz w:val="20"/>
          <w:u w:val="single"/>
        </w:rPr>
        <w:t>The Making of the New Testament</w:t>
      </w:r>
      <w:r>
        <w:rPr>
          <w:rFonts w:ascii="Arial" w:hAnsi="Arial" w:cs="Arial"/>
          <w:sz w:val="20"/>
        </w:rPr>
        <w:t>.</w:t>
      </w:r>
      <w:proofErr w:type="gramEnd"/>
      <w:r>
        <w:rPr>
          <w:rFonts w:ascii="Arial" w:hAnsi="Arial" w:cs="Arial"/>
          <w:sz w:val="20"/>
        </w:rPr>
        <w:t xml:space="preserve"> </w:t>
      </w:r>
      <w:proofErr w:type="spellStart"/>
      <w:r>
        <w:rPr>
          <w:rFonts w:ascii="Arial" w:hAnsi="Arial" w:cs="Arial"/>
          <w:sz w:val="20"/>
        </w:rPr>
        <w:t>InterVarsity</w:t>
      </w:r>
      <w:proofErr w:type="spellEnd"/>
      <w:r>
        <w:rPr>
          <w:rFonts w:ascii="Arial" w:hAnsi="Arial" w:cs="Arial"/>
          <w:sz w:val="20"/>
        </w:rPr>
        <w:t xml:space="preserve"> </w:t>
      </w:r>
      <w:proofErr w:type="spellStart"/>
      <w:r>
        <w:rPr>
          <w:rFonts w:ascii="Arial" w:hAnsi="Arial" w:cs="Arial"/>
          <w:sz w:val="20"/>
        </w:rPr>
        <w:t>Press</w:t>
      </w:r>
      <w:proofErr w:type="gramStart"/>
      <w:r>
        <w:rPr>
          <w:rFonts w:ascii="Arial" w:hAnsi="Arial" w:cs="Arial"/>
          <w:sz w:val="20"/>
        </w:rPr>
        <w:t>:Downers</w:t>
      </w:r>
      <w:proofErr w:type="spellEnd"/>
      <w:proofErr w:type="gramEnd"/>
      <w:r>
        <w:rPr>
          <w:rFonts w:ascii="Arial" w:hAnsi="Arial" w:cs="Arial"/>
          <w:sz w:val="20"/>
        </w:rPr>
        <w:t xml:space="preserve"> Grove, Illinois. 1995.</w:t>
      </w:r>
    </w:p>
    <w:p w:rsidR="00DD313E" w:rsidRDefault="00DD313E">
      <w:pPr>
        <w:pStyle w:val="Title"/>
        <w:jc w:val="left"/>
        <w:rPr>
          <w:rFonts w:ascii="Arial" w:hAnsi="Arial" w:cs="Arial"/>
          <w:sz w:val="20"/>
        </w:rPr>
      </w:pPr>
    </w:p>
    <w:p w:rsidR="00DD313E" w:rsidRDefault="00DD313E">
      <w:pPr>
        <w:pStyle w:val="Title"/>
        <w:jc w:val="left"/>
        <w:rPr>
          <w:rFonts w:ascii="Arial" w:hAnsi="Arial" w:cs="Arial"/>
          <w:sz w:val="20"/>
        </w:rPr>
      </w:pPr>
      <w:r>
        <w:rPr>
          <w:rFonts w:ascii="Arial" w:hAnsi="Arial" w:cs="Arial"/>
          <w:sz w:val="20"/>
        </w:rPr>
        <w:t xml:space="preserve">Thompson, Phillip. Class notes from New Testament Survey. </w:t>
      </w:r>
      <w:proofErr w:type="gramStart"/>
      <w:r>
        <w:rPr>
          <w:rFonts w:ascii="Arial" w:hAnsi="Arial" w:cs="Arial"/>
          <w:sz w:val="20"/>
        </w:rPr>
        <w:t>Harding University.</w:t>
      </w:r>
      <w:proofErr w:type="gramEnd"/>
      <w:r>
        <w:rPr>
          <w:rFonts w:ascii="Arial" w:hAnsi="Arial" w:cs="Arial"/>
          <w:sz w:val="20"/>
        </w:rPr>
        <w:t xml:space="preserve"> 2001.</w:t>
      </w:r>
    </w:p>
    <w:p w:rsidR="00DD313E" w:rsidRDefault="00DD313E">
      <w:pPr>
        <w:pStyle w:val="Title"/>
        <w:jc w:val="left"/>
        <w:rPr>
          <w:rFonts w:ascii="Arial" w:hAnsi="Arial" w:cs="Arial"/>
          <w:sz w:val="20"/>
        </w:rPr>
      </w:pPr>
    </w:p>
    <w:p w:rsidR="00DD313E" w:rsidRDefault="00DD313E">
      <w:pPr>
        <w:pStyle w:val="Title"/>
        <w:jc w:val="left"/>
        <w:rPr>
          <w:rFonts w:ascii="Arial" w:hAnsi="Arial" w:cs="Arial"/>
          <w:sz w:val="20"/>
        </w:rPr>
      </w:pPr>
      <w:r>
        <w:rPr>
          <w:rFonts w:ascii="Arial" w:hAnsi="Arial" w:cs="Arial"/>
          <w:sz w:val="20"/>
        </w:rPr>
        <w:t xml:space="preserve">Wheeler, Frank. Class notes from Introduction to the New Testament. </w:t>
      </w:r>
      <w:proofErr w:type="gramStart"/>
      <w:r>
        <w:rPr>
          <w:rFonts w:ascii="Arial" w:hAnsi="Arial" w:cs="Arial"/>
          <w:sz w:val="20"/>
        </w:rPr>
        <w:t>York College.</w:t>
      </w:r>
      <w:proofErr w:type="gramEnd"/>
      <w:r>
        <w:rPr>
          <w:rFonts w:ascii="Arial" w:hAnsi="Arial" w:cs="Arial"/>
          <w:sz w:val="20"/>
        </w:rPr>
        <w:t xml:space="preserve"> 1997.</w:t>
      </w:r>
    </w:p>
    <w:sectPr w:rsidR="00DD313E">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CC" w:rsidRDefault="007D25CC" w:rsidP="004405BD">
      <w:r>
        <w:separator/>
      </w:r>
    </w:p>
  </w:endnote>
  <w:endnote w:type="continuationSeparator" w:id="0">
    <w:p w:rsidR="007D25CC" w:rsidRDefault="007D25CC" w:rsidP="0044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BD" w:rsidRDefault="004405BD">
    <w:pPr>
      <w:pStyle w:val="Footer"/>
      <w:jc w:val="right"/>
    </w:pPr>
    <w:r>
      <w:t xml:space="preserve">Making of the New Testament Page </w:t>
    </w:r>
    <w:r>
      <w:fldChar w:fldCharType="begin"/>
    </w:r>
    <w:r>
      <w:instrText xml:space="preserve"> PAGE   \* MERGEFORMAT </w:instrText>
    </w:r>
    <w:r>
      <w:fldChar w:fldCharType="separate"/>
    </w:r>
    <w:r>
      <w:rPr>
        <w:noProof/>
      </w:rPr>
      <w:t>2</w:t>
    </w:r>
    <w:r>
      <w:rPr>
        <w:noProof/>
      </w:rPr>
      <w:fldChar w:fldCharType="end"/>
    </w:r>
  </w:p>
  <w:p w:rsidR="004405BD" w:rsidRDefault="0044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CC" w:rsidRDefault="007D25CC" w:rsidP="004405BD">
      <w:r>
        <w:separator/>
      </w:r>
    </w:p>
  </w:footnote>
  <w:footnote w:type="continuationSeparator" w:id="0">
    <w:p w:rsidR="007D25CC" w:rsidRDefault="007D25CC" w:rsidP="0044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8A"/>
    <w:multiLevelType w:val="singleLevel"/>
    <w:tmpl w:val="58B21AF4"/>
    <w:lvl w:ilvl="0">
      <w:start w:val="1"/>
      <w:numFmt w:val="lowerLetter"/>
      <w:lvlText w:val="%1."/>
      <w:lvlJc w:val="left"/>
      <w:pPr>
        <w:tabs>
          <w:tab w:val="num" w:pos="2160"/>
        </w:tabs>
        <w:ind w:left="2160" w:hanging="360"/>
      </w:pPr>
      <w:rPr>
        <w:rFonts w:hint="default"/>
      </w:rPr>
    </w:lvl>
  </w:abstractNum>
  <w:abstractNum w:abstractNumId="1">
    <w:nsid w:val="03493F62"/>
    <w:multiLevelType w:val="singleLevel"/>
    <w:tmpl w:val="AAA62600"/>
    <w:lvl w:ilvl="0">
      <w:start w:val="1"/>
      <w:numFmt w:val="decimal"/>
      <w:lvlText w:val="%1."/>
      <w:lvlJc w:val="left"/>
      <w:pPr>
        <w:tabs>
          <w:tab w:val="num" w:pos="1800"/>
        </w:tabs>
        <w:ind w:left="1800" w:hanging="360"/>
      </w:pPr>
      <w:rPr>
        <w:rFonts w:hint="default"/>
      </w:rPr>
    </w:lvl>
  </w:abstractNum>
  <w:abstractNum w:abstractNumId="2">
    <w:nsid w:val="1D8E7B2D"/>
    <w:multiLevelType w:val="singleLevel"/>
    <w:tmpl w:val="7632C7C4"/>
    <w:lvl w:ilvl="0">
      <w:start w:val="1"/>
      <w:numFmt w:val="decimal"/>
      <w:lvlText w:val="%1."/>
      <w:lvlJc w:val="left"/>
      <w:pPr>
        <w:tabs>
          <w:tab w:val="num" w:pos="3240"/>
        </w:tabs>
        <w:ind w:left="3240" w:hanging="360"/>
      </w:pPr>
      <w:rPr>
        <w:rFonts w:hint="default"/>
      </w:rPr>
    </w:lvl>
  </w:abstractNum>
  <w:abstractNum w:abstractNumId="3">
    <w:nsid w:val="1ECF28B0"/>
    <w:multiLevelType w:val="singleLevel"/>
    <w:tmpl w:val="24B20D8E"/>
    <w:lvl w:ilvl="0">
      <w:start w:val="1"/>
      <w:numFmt w:val="decimal"/>
      <w:lvlText w:val="%1."/>
      <w:lvlJc w:val="left"/>
      <w:pPr>
        <w:tabs>
          <w:tab w:val="num" w:pos="1800"/>
        </w:tabs>
        <w:ind w:left="1800" w:hanging="360"/>
      </w:pPr>
      <w:rPr>
        <w:rFonts w:hint="default"/>
      </w:rPr>
    </w:lvl>
  </w:abstractNum>
  <w:abstractNum w:abstractNumId="4">
    <w:nsid w:val="26652409"/>
    <w:multiLevelType w:val="singleLevel"/>
    <w:tmpl w:val="6838A008"/>
    <w:lvl w:ilvl="0">
      <w:start w:val="1"/>
      <w:numFmt w:val="decimal"/>
      <w:lvlText w:val="%1."/>
      <w:lvlJc w:val="left"/>
      <w:pPr>
        <w:tabs>
          <w:tab w:val="num" w:pos="2520"/>
        </w:tabs>
        <w:ind w:left="2520" w:hanging="360"/>
      </w:pPr>
      <w:rPr>
        <w:rFonts w:hint="default"/>
      </w:rPr>
    </w:lvl>
  </w:abstractNum>
  <w:abstractNum w:abstractNumId="5">
    <w:nsid w:val="27935AC9"/>
    <w:multiLevelType w:val="singleLevel"/>
    <w:tmpl w:val="49FCB6A2"/>
    <w:lvl w:ilvl="0">
      <w:start w:val="1"/>
      <w:numFmt w:val="decimal"/>
      <w:lvlText w:val="%1."/>
      <w:lvlJc w:val="left"/>
      <w:pPr>
        <w:tabs>
          <w:tab w:val="num" w:pos="2520"/>
        </w:tabs>
        <w:ind w:left="2520" w:hanging="360"/>
      </w:pPr>
      <w:rPr>
        <w:rFonts w:hint="default"/>
      </w:rPr>
    </w:lvl>
  </w:abstractNum>
  <w:abstractNum w:abstractNumId="6">
    <w:nsid w:val="285C0B4E"/>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3C6405D0"/>
    <w:multiLevelType w:val="singleLevel"/>
    <w:tmpl w:val="43CEA590"/>
    <w:lvl w:ilvl="0">
      <w:start w:val="1"/>
      <w:numFmt w:val="lowerLetter"/>
      <w:lvlText w:val="%1."/>
      <w:lvlJc w:val="left"/>
      <w:pPr>
        <w:tabs>
          <w:tab w:val="num" w:pos="2160"/>
        </w:tabs>
        <w:ind w:left="2160" w:hanging="360"/>
      </w:pPr>
      <w:rPr>
        <w:rFonts w:hint="default"/>
      </w:rPr>
    </w:lvl>
  </w:abstractNum>
  <w:abstractNum w:abstractNumId="8">
    <w:nsid w:val="5E1F2749"/>
    <w:multiLevelType w:val="singleLevel"/>
    <w:tmpl w:val="AD4CA79A"/>
    <w:lvl w:ilvl="0">
      <w:start w:val="1"/>
      <w:numFmt w:val="decimal"/>
      <w:lvlText w:val="%1."/>
      <w:lvlJc w:val="left"/>
      <w:pPr>
        <w:tabs>
          <w:tab w:val="num" w:pos="2520"/>
        </w:tabs>
        <w:ind w:left="2520" w:hanging="360"/>
      </w:pPr>
      <w:rPr>
        <w:rFonts w:hint="default"/>
      </w:rPr>
    </w:lvl>
  </w:abstractNum>
  <w:abstractNum w:abstractNumId="9">
    <w:nsid w:val="64B248CD"/>
    <w:multiLevelType w:val="singleLevel"/>
    <w:tmpl w:val="2ECA6E8A"/>
    <w:lvl w:ilvl="0">
      <w:start w:val="1"/>
      <w:numFmt w:val="decimal"/>
      <w:lvlText w:val="%1."/>
      <w:lvlJc w:val="left"/>
      <w:pPr>
        <w:tabs>
          <w:tab w:val="num" w:pos="2520"/>
        </w:tabs>
        <w:ind w:left="2520" w:hanging="360"/>
      </w:pPr>
      <w:rPr>
        <w:rFonts w:hint="default"/>
      </w:rPr>
    </w:lvl>
  </w:abstractNum>
  <w:abstractNum w:abstractNumId="10">
    <w:nsid w:val="7E5E247D"/>
    <w:multiLevelType w:val="singleLevel"/>
    <w:tmpl w:val="196A7152"/>
    <w:lvl w:ilvl="0">
      <w:start w:val="1"/>
      <w:numFmt w:val="decimal"/>
      <w:lvlText w:val="%1."/>
      <w:lvlJc w:val="left"/>
      <w:pPr>
        <w:tabs>
          <w:tab w:val="num" w:pos="2520"/>
        </w:tabs>
        <w:ind w:left="2520" w:hanging="360"/>
      </w:pPr>
      <w:rPr>
        <w:rFonts w:hint="default"/>
      </w:rPr>
    </w:lvl>
  </w:abstractNum>
  <w:num w:numId="1">
    <w:abstractNumId w:val="1"/>
  </w:num>
  <w:num w:numId="2">
    <w:abstractNumId w:val="6"/>
  </w:num>
  <w:num w:numId="3">
    <w:abstractNumId w:val="8"/>
  </w:num>
  <w:num w:numId="4">
    <w:abstractNumId w:val="5"/>
  </w:num>
  <w:num w:numId="5">
    <w:abstractNumId w:val="10"/>
  </w:num>
  <w:num w:numId="6">
    <w:abstractNumId w:val="9"/>
  </w:num>
  <w:num w:numId="7">
    <w:abstractNumId w:val="2"/>
  </w:num>
  <w:num w:numId="8">
    <w:abstractNumId w:val="3"/>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72A"/>
    <w:rsid w:val="003F672A"/>
    <w:rsid w:val="004405BD"/>
    <w:rsid w:val="007D25CC"/>
    <w:rsid w:val="00C757AF"/>
    <w:rsid w:val="00DD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link w:val="HeaderChar"/>
    <w:uiPriority w:val="99"/>
    <w:unhideWhenUsed/>
    <w:rsid w:val="004405BD"/>
    <w:pPr>
      <w:tabs>
        <w:tab w:val="center" w:pos="4680"/>
        <w:tab w:val="right" w:pos="9360"/>
      </w:tabs>
    </w:pPr>
  </w:style>
  <w:style w:type="character" w:customStyle="1" w:styleId="HeaderChar">
    <w:name w:val="Header Char"/>
    <w:basedOn w:val="DefaultParagraphFont"/>
    <w:link w:val="Header"/>
    <w:uiPriority w:val="99"/>
    <w:rsid w:val="004405BD"/>
  </w:style>
  <w:style w:type="paragraph" w:styleId="Footer">
    <w:name w:val="footer"/>
    <w:basedOn w:val="Normal"/>
    <w:link w:val="FooterChar"/>
    <w:uiPriority w:val="99"/>
    <w:unhideWhenUsed/>
    <w:rsid w:val="004405BD"/>
    <w:pPr>
      <w:tabs>
        <w:tab w:val="center" w:pos="4680"/>
        <w:tab w:val="right" w:pos="9360"/>
      </w:tabs>
    </w:pPr>
  </w:style>
  <w:style w:type="character" w:customStyle="1" w:styleId="FooterChar">
    <w:name w:val="Footer Char"/>
    <w:basedOn w:val="DefaultParagraphFont"/>
    <w:link w:val="Footer"/>
    <w:uiPriority w:val="99"/>
    <w:rsid w:val="0044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How we got the New Testament</vt:lpstr>
    </vt:vector>
  </TitlesOfParts>
  <Company>Hewlett-Packard Company</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got the New Testament</dc:title>
  <dc:creator>church of christ</dc:creator>
  <cp:lastModifiedBy>Scott</cp:lastModifiedBy>
  <cp:revision>3</cp:revision>
  <cp:lastPrinted>2002-03-08T23:59:00Z</cp:lastPrinted>
  <dcterms:created xsi:type="dcterms:W3CDTF">2014-02-18T16:24:00Z</dcterms:created>
  <dcterms:modified xsi:type="dcterms:W3CDTF">2014-02-18T16:27:00Z</dcterms:modified>
</cp:coreProperties>
</file>